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7" w:line="520" w:lineRule="exact"/>
        <w:jc w:val="center"/>
        <w:textAlignment w:val="baseline"/>
        <w:outlineLvl w:val="0"/>
        <w:rPr>
          <w:rFonts w:ascii="方正小标宋简体" w:hAnsi="微软雅黑" w:eastAsia="方正小标宋简体" w:cs="微软雅黑"/>
          <w:sz w:val="44"/>
          <w:szCs w:val="44"/>
          <w:lang w:eastAsia="zh-CN"/>
        </w:rPr>
      </w:pPr>
      <w:bookmarkStart w:id="0" w:name="OLE_LINK3"/>
      <w:r>
        <w:rPr>
          <w:rFonts w:hint="eastAsia" w:ascii="方正小标宋简体" w:hAnsi="微软雅黑" w:eastAsia="方正小标宋简体" w:cs="微软雅黑"/>
          <w:spacing w:val="10"/>
          <w:sz w:val="44"/>
          <w:szCs w:val="44"/>
          <w:lang w:eastAsia="zh-CN"/>
        </w:rPr>
        <w:t xml:space="preserve">请  假 </w:t>
      </w:r>
      <w:r>
        <w:rPr>
          <w:rFonts w:hint="eastAsia" w:ascii="方正小标宋简体" w:hAnsi="微软雅黑" w:eastAsia="方正小标宋简体" w:cs="微软雅黑"/>
          <w:spacing w:val="1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微软雅黑" w:eastAsia="方正小标宋简体" w:cs="微软雅黑"/>
          <w:spacing w:val="10"/>
          <w:sz w:val="44"/>
          <w:szCs w:val="44"/>
          <w:lang w:eastAsia="zh-CN"/>
        </w:rPr>
        <w:t>条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jc w:val="both"/>
        <w:textAlignment w:val="baseline"/>
        <w:rPr>
          <w:rFonts w:ascii="仿宋_GB2312" w:eastAsia="仿宋_GB2312"/>
          <w:sz w:val="32"/>
          <w:szCs w:val="32"/>
          <w:lang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480" w:lineRule="exact"/>
        <w:ind w:left="11"/>
        <w:jc w:val="both"/>
        <w:textAlignment w:val="baseline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4"/>
          <w:sz w:val="32"/>
          <w:szCs w:val="32"/>
          <w:lang w:eastAsia="zh-CN"/>
        </w:rPr>
        <w:t>广西国际商务职业技术学院：</w:t>
      </w:r>
    </w:p>
    <w:bookmarkEnd w:id="0"/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，系贵校2026级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学院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专业录取新生，考生号：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  <w:bookmarkStart w:id="3" w:name="_GoBack"/>
      <w:bookmarkEnd w:id="3"/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。因</w:t>
      </w:r>
      <w: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原因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，现特向学校申请推迟办理新生报到注册手续，请假时间为2026年9月10日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至2026年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9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请假总时长最长不超过2周），共计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天。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both"/>
        <w:textAlignment w:val="baseline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480" w:lineRule="exact"/>
        <w:ind w:firstLine="681" w:firstLineChars="209"/>
        <w:jc w:val="both"/>
        <w:textAlignment w:val="baseline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3"/>
          <w:sz w:val="32"/>
          <w:szCs w:val="32"/>
          <w:lang w:eastAsia="zh-CN"/>
        </w:rPr>
        <w:t>附件：</w:t>
      </w:r>
      <w:r>
        <w:rPr>
          <w:rFonts w:hint="eastAsia" w:ascii="仿宋_GB2312" w:eastAsia="仿宋_GB2312"/>
          <w:spacing w:val="3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/>
          <w:spacing w:val="3"/>
          <w:sz w:val="32"/>
          <w:szCs w:val="32"/>
          <w:lang w:eastAsia="zh-CN"/>
        </w:rPr>
        <w:t>学生本人身份证复印件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480" w:lineRule="exact"/>
        <w:ind w:firstLine="1652" w:firstLineChars="507"/>
        <w:jc w:val="both"/>
        <w:textAlignment w:val="baseline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3"/>
          <w:sz w:val="32"/>
          <w:szCs w:val="32"/>
          <w:lang w:eastAsia="zh-CN"/>
        </w:rPr>
        <w:t>2.请假原因佐证材料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both"/>
        <w:textAlignment w:val="baseline"/>
        <w:rPr>
          <w:rFonts w:ascii="仿宋_GB2312" w:eastAsia="仿宋_GB2312"/>
          <w:sz w:val="32"/>
          <w:szCs w:val="32"/>
          <w:lang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2" w:line="480" w:lineRule="exact"/>
        <w:ind w:left="4493"/>
        <w:jc w:val="both"/>
        <w:textAlignment w:val="baseline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3"/>
          <w:sz w:val="32"/>
          <w:szCs w:val="32"/>
          <w:lang w:eastAsia="zh-CN"/>
        </w:rPr>
        <w:t>请假学生签名：</w:t>
      </w:r>
    </w:p>
    <w:p>
      <w:pPr>
        <w:pStyle w:val="2"/>
        <w:keepNext w:val="0"/>
        <w:keepLines w:val="0"/>
        <w:pageBreakBefore w:val="0"/>
        <w:widowControl/>
        <w:tabs>
          <w:tab w:val="left" w:pos="5469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3" w:line="480" w:lineRule="exact"/>
        <w:ind w:firstLine="4650" w:firstLineChars="1500"/>
        <w:jc w:val="both"/>
        <w:textAlignment w:val="baseline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-5"/>
          <w:sz w:val="32"/>
          <w:szCs w:val="32"/>
          <w:lang w:eastAsia="zh-CN"/>
        </w:rPr>
        <w:t>2026年</w:t>
      </w:r>
      <w:r>
        <w:rPr>
          <w:rFonts w:hint="eastAsia" w:ascii="仿宋_GB2312" w:eastAsia="仿宋_GB2312"/>
          <w:spacing w:val="-5"/>
          <w:sz w:val="32"/>
          <w:szCs w:val="32"/>
          <w:u w:val="single"/>
          <w:lang w:eastAsia="zh-CN"/>
        </w:rPr>
        <w:t xml:space="preserve"> </w:t>
      </w:r>
      <w:r>
        <w:rPr>
          <w:rFonts w:ascii="仿宋_GB2312" w:eastAsia="仿宋_GB2312"/>
          <w:spacing w:val="-5"/>
          <w:sz w:val="32"/>
          <w:szCs w:val="32"/>
          <w:u w:val="single"/>
          <w:lang w:eastAsia="zh-CN"/>
        </w:rPr>
        <w:t xml:space="preserve">  </w:t>
      </w:r>
      <w:r>
        <w:rPr>
          <w:rFonts w:hint="eastAsia" w:ascii="仿宋_GB2312" w:eastAsia="仿宋_GB2312"/>
          <w:spacing w:val="-5"/>
          <w:sz w:val="32"/>
          <w:szCs w:val="32"/>
          <w:lang w:eastAsia="zh-CN"/>
        </w:rPr>
        <w:t>月</w:t>
      </w:r>
      <w:r>
        <w:rPr>
          <w:rFonts w:hint="eastAsia" w:ascii="仿宋_GB2312" w:eastAsia="仿宋_GB2312"/>
          <w:spacing w:val="-5"/>
          <w:sz w:val="32"/>
          <w:szCs w:val="32"/>
          <w:u w:val="single"/>
          <w:lang w:eastAsia="zh-CN"/>
        </w:rPr>
        <w:t xml:space="preserve"> </w:t>
      </w:r>
      <w:r>
        <w:rPr>
          <w:rFonts w:ascii="仿宋_GB2312" w:eastAsia="仿宋_GB2312"/>
          <w:spacing w:val="-5"/>
          <w:sz w:val="32"/>
          <w:szCs w:val="32"/>
          <w:u w:val="single"/>
          <w:lang w:eastAsia="zh-CN"/>
        </w:rPr>
        <w:t xml:space="preserve">  </w:t>
      </w:r>
      <w:r>
        <w:rPr>
          <w:rFonts w:hint="eastAsia" w:ascii="仿宋_GB2312" w:eastAsia="仿宋_GB2312"/>
          <w:spacing w:val="-5"/>
          <w:sz w:val="32"/>
          <w:szCs w:val="32"/>
          <w:lang w:eastAsia="zh-CN"/>
        </w:rPr>
        <w:t>日</w:t>
      </w:r>
    </w:p>
    <w:p>
      <w:pPr>
        <w:pStyle w:val="2"/>
        <w:spacing w:before="101" w:line="560" w:lineRule="exact"/>
        <w:ind w:firstLine="574" w:firstLineChars="200"/>
        <w:rPr>
          <w:rFonts w:hint="eastAsia" w:ascii="仿宋_GB2312" w:eastAsia="仿宋_GB2312"/>
          <w:b/>
          <w:spacing w:val="3"/>
          <w:sz w:val="28"/>
          <w:szCs w:val="28"/>
          <w:lang w:eastAsia="zh-CN"/>
        </w:rPr>
      </w:pPr>
      <w:bookmarkStart w:id="1" w:name="OLE_LINK2"/>
      <w:bookmarkStart w:id="2" w:name="OLE_LINK1"/>
    </w:p>
    <w:p>
      <w:pPr>
        <w:pStyle w:val="2"/>
        <w:spacing w:before="101" w:line="560" w:lineRule="exact"/>
        <w:ind w:firstLine="574" w:firstLineChars="200"/>
        <w:jc w:val="both"/>
        <w:rPr>
          <w:rFonts w:hint="eastAsia" w:ascii="仿宋_GB2312" w:eastAsia="仿宋_GB2312"/>
          <w:spacing w:val="3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spacing w:val="3"/>
          <w:sz w:val="28"/>
          <w:szCs w:val="28"/>
          <w:lang w:eastAsia="zh-CN"/>
        </w:rPr>
        <w:t>备注：</w:t>
      </w:r>
      <w:r>
        <w:rPr>
          <w:rFonts w:hint="eastAsia" w:ascii="仿宋_GB2312" w:eastAsia="仿宋_GB2312"/>
          <w:spacing w:val="3"/>
          <w:sz w:val="28"/>
          <w:szCs w:val="28"/>
          <w:lang w:eastAsia="zh-CN"/>
        </w:rPr>
        <w:t>新生</w:t>
      </w:r>
      <w:r>
        <w:rPr>
          <w:rFonts w:hint="eastAsia" w:ascii="仿宋_GB2312" w:eastAsia="仿宋_GB2312"/>
          <w:spacing w:val="3"/>
          <w:sz w:val="28"/>
          <w:szCs w:val="28"/>
          <w:lang w:val="en-US" w:eastAsia="zh-CN"/>
        </w:rPr>
        <w:t>须持《录取通知书》，按照通知书上标注的时间、地点按期到校办理报到手续。</w:t>
      </w:r>
    </w:p>
    <w:p>
      <w:pPr>
        <w:pStyle w:val="2"/>
        <w:spacing w:before="101" w:line="560" w:lineRule="exact"/>
        <w:ind w:firstLine="572" w:firstLineChars="200"/>
        <w:jc w:val="both"/>
        <w:rPr>
          <w:rFonts w:hint="eastAsia" w:ascii="仿宋_GB2312" w:eastAsia="仿宋_GB2312"/>
          <w:spacing w:val="3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pacing w:val="3"/>
          <w:sz w:val="28"/>
          <w:szCs w:val="28"/>
          <w:lang w:eastAsia="zh-CN"/>
        </w:rPr>
        <w:t>1.若无法按时到校报到，请将本人签字后的书面</w:t>
      </w:r>
      <w:r>
        <w:rPr>
          <w:rFonts w:hint="eastAsia" w:ascii="仿宋_GB2312" w:eastAsia="仿宋_GB2312"/>
          <w:spacing w:val="3"/>
          <w:sz w:val="28"/>
          <w:szCs w:val="28"/>
          <w:lang w:val="en-US" w:eastAsia="zh-CN"/>
        </w:rPr>
        <w:t>请假申请提交至学校招生就业处办理请假手续（请假材料发送至邮箱：695794081@qq.com），同时向本人所属二级学院报备。请假时长最长不得超过2周，咨询电话：0771-3241618。</w:t>
      </w:r>
    </w:p>
    <w:p>
      <w:pPr>
        <w:pStyle w:val="2"/>
        <w:spacing w:before="101" w:line="560" w:lineRule="exact"/>
        <w:ind w:firstLine="572" w:firstLineChars="200"/>
        <w:jc w:val="both"/>
        <w:rPr>
          <w:rFonts w:hint="eastAsia" w:ascii="仿宋_GB2312" w:eastAsia="仿宋_GB2312"/>
          <w:spacing w:val="3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pacing w:val="3"/>
          <w:sz w:val="28"/>
          <w:szCs w:val="28"/>
          <w:lang w:eastAsia="zh-CN"/>
        </w:rPr>
        <w:t>2.</w:t>
      </w:r>
      <w:r>
        <w:rPr>
          <w:rFonts w:hint="eastAsia" w:ascii="仿宋_GB2312" w:eastAsia="仿宋_GB2312"/>
          <w:spacing w:val="3"/>
          <w:sz w:val="28"/>
          <w:szCs w:val="28"/>
          <w:lang w:val="en-US" w:eastAsia="zh-CN"/>
        </w:rPr>
        <w:t>若所需请假时长超过2周，需先向学校招生就业处办理请假手续，再向所属二级学院、教务科研处办理延期报到、保留入学资格手续。如果需办理休学、保留学籍、退学申请的，须按学校有关要求联系所属二级学院另行办理。</w:t>
      </w:r>
    </w:p>
    <w:p>
      <w:pPr>
        <w:pStyle w:val="2"/>
        <w:spacing w:before="101" w:line="560" w:lineRule="exact"/>
        <w:ind w:firstLine="572" w:firstLineChars="200"/>
        <w:jc w:val="both"/>
        <w:rPr>
          <w:rFonts w:hint="eastAsia" w:ascii="仿宋_GB2312" w:eastAsia="仿宋_GB2312"/>
          <w:spacing w:val="3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pacing w:val="3"/>
          <w:sz w:val="28"/>
          <w:szCs w:val="28"/>
          <w:lang w:eastAsia="zh-CN"/>
        </w:rPr>
        <w:t>3.若未请假、请假申请未获批准、超出请假期限仍未</w:t>
      </w:r>
      <w:r>
        <w:rPr>
          <w:rFonts w:hint="eastAsia" w:ascii="仿宋_GB2312" w:eastAsia="仿宋_GB2312"/>
          <w:spacing w:val="3"/>
          <w:sz w:val="28"/>
          <w:szCs w:val="28"/>
          <w:lang w:val="en-US" w:eastAsia="zh-CN"/>
        </w:rPr>
        <w:t>到</w:t>
      </w:r>
      <w:r>
        <w:rPr>
          <w:rFonts w:hint="eastAsia" w:ascii="仿宋_GB2312" w:eastAsia="仿宋_GB2312"/>
          <w:spacing w:val="3"/>
          <w:sz w:val="28"/>
          <w:szCs w:val="28"/>
          <w:lang w:eastAsia="zh-CN"/>
        </w:rPr>
        <w:t>校</w:t>
      </w:r>
      <w:r>
        <w:rPr>
          <w:rFonts w:hint="eastAsia" w:ascii="仿宋_GB2312" w:eastAsia="仿宋_GB2312"/>
          <w:spacing w:val="3"/>
          <w:sz w:val="28"/>
          <w:szCs w:val="28"/>
          <w:lang w:val="en-US" w:eastAsia="zh-CN"/>
        </w:rPr>
        <w:t>报到注册的</w:t>
      </w:r>
      <w:r>
        <w:rPr>
          <w:rFonts w:hint="eastAsia" w:ascii="仿宋_GB2312" w:eastAsia="仿宋_GB2312"/>
          <w:spacing w:val="3"/>
          <w:sz w:val="28"/>
          <w:szCs w:val="28"/>
          <w:lang w:eastAsia="zh-CN"/>
        </w:rPr>
        <w:t>，且不存在不可抗力等合理正当理由，学校将依据教育部令第41号，认定该生自动放弃入学</w:t>
      </w:r>
      <w:r>
        <w:rPr>
          <w:rFonts w:hint="eastAsia" w:ascii="仿宋_GB2312" w:eastAsia="仿宋_GB2312"/>
          <w:spacing w:val="3"/>
          <w:sz w:val="28"/>
          <w:szCs w:val="28"/>
          <w:lang w:val="en-US" w:eastAsia="zh-CN"/>
        </w:rPr>
        <w:t>资格。</w:t>
      </w:r>
    </w:p>
    <w:p>
      <w:pPr>
        <w:pStyle w:val="2"/>
        <w:spacing w:before="101" w:line="560" w:lineRule="exact"/>
        <w:ind w:firstLine="572" w:firstLineChars="200"/>
        <w:rPr>
          <w:rFonts w:hint="eastAsia" w:ascii="仿宋_GB2312" w:eastAsia="仿宋_GB2312"/>
          <w:spacing w:val="3"/>
          <w:sz w:val="28"/>
          <w:szCs w:val="28"/>
          <w:lang w:val="en-US" w:eastAsia="zh-CN"/>
        </w:rPr>
      </w:pPr>
    </w:p>
    <w:p>
      <w:pPr>
        <w:pStyle w:val="2"/>
        <w:spacing w:before="63" w:line="223" w:lineRule="auto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bCs/>
          <w:spacing w:val="3"/>
          <w:sz w:val="32"/>
          <w:szCs w:val="32"/>
          <w:lang w:eastAsia="zh-CN"/>
        </w:rPr>
        <w:t>附件1：学生本人身份证复印件</w:t>
      </w:r>
    </w:p>
    <w:p>
      <w:pPr>
        <w:spacing w:line="27" w:lineRule="exact"/>
        <w:rPr>
          <w:rFonts w:ascii="仿宋_GB2312" w:eastAsia="仿宋_GB2312"/>
          <w:sz w:val="32"/>
          <w:szCs w:val="32"/>
          <w:lang w:eastAsia="zh-CN"/>
        </w:rPr>
      </w:pPr>
    </w:p>
    <w:tbl>
      <w:tblPr>
        <w:tblStyle w:val="8"/>
        <w:tblW w:w="9080" w:type="dxa"/>
        <w:tblInd w:w="1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8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1" w:hRule="atLeast"/>
        </w:trPr>
        <w:tc>
          <w:tcPr>
            <w:tcW w:w="9080" w:type="dxa"/>
          </w:tcPr>
          <w:p>
            <w:pPr>
              <w:spacing w:line="279" w:lineRule="auto"/>
              <w:rPr>
                <w:rFonts w:ascii="仿宋_GB2312" w:eastAsia="仿宋_GB2312"/>
                <w:sz w:val="32"/>
                <w:szCs w:val="32"/>
                <w:lang w:eastAsia="zh-CN"/>
              </w:rPr>
            </w:pPr>
          </w:p>
          <w:p>
            <w:pPr>
              <w:spacing w:line="279" w:lineRule="auto"/>
              <w:rPr>
                <w:rFonts w:ascii="仿宋_GB2312" w:eastAsia="仿宋_GB2312"/>
                <w:sz w:val="32"/>
                <w:szCs w:val="32"/>
                <w:lang w:eastAsia="zh-CN"/>
              </w:rPr>
            </w:pPr>
          </w:p>
          <w:p>
            <w:pPr>
              <w:spacing w:line="279" w:lineRule="auto"/>
              <w:rPr>
                <w:rFonts w:ascii="仿宋_GB2312" w:eastAsia="仿宋_GB2312"/>
                <w:sz w:val="32"/>
                <w:szCs w:val="32"/>
                <w:lang w:eastAsia="zh-CN"/>
              </w:rPr>
            </w:pPr>
          </w:p>
          <w:p>
            <w:pPr>
              <w:spacing w:before="100" w:line="223" w:lineRule="auto"/>
              <w:ind w:left="3090"/>
              <w:outlineLvl w:val="0"/>
              <w:rPr>
                <w:rFonts w:ascii="仿宋_GB2312" w:hAnsi="仿宋" w:eastAsia="仿宋_GB2312" w:cs="仿宋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pacing w:val="5"/>
                <w:sz w:val="32"/>
                <w:szCs w:val="32"/>
                <w:lang w:eastAsia="zh-CN"/>
              </w:rPr>
              <w:t>此区域附本人身份证复印件</w:t>
            </w:r>
          </w:p>
        </w:tc>
      </w:tr>
    </w:tbl>
    <w:p>
      <w:pPr>
        <w:pStyle w:val="2"/>
        <w:spacing w:before="101" w:line="560" w:lineRule="exact"/>
        <w:ind w:left="676"/>
        <w:rPr>
          <w:rFonts w:ascii="仿宋_GB2312" w:eastAsia="仿宋_GB2312"/>
          <w:sz w:val="32"/>
          <w:szCs w:val="32"/>
          <w:lang w:eastAsia="zh-CN"/>
        </w:rPr>
        <w:sectPr>
          <w:pgSz w:w="11907" w:h="16839"/>
          <w:pgMar w:top="2098" w:right="1474" w:bottom="1985" w:left="1588" w:header="0" w:footer="0" w:gutter="0"/>
          <w:cols w:space="720" w:num="1"/>
        </w:sectPr>
      </w:pPr>
    </w:p>
    <w:bookmarkEnd w:id="1"/>
    <w:bookmarkEnd w:id="2"/>
    <w:p>
      <w:pPr>
        <w:spacing w:line="27" w:lineRule="exact"/>
        <w:rPr>
          <w:rFonts w:ascii="仿宋_GB2312" w:eastAsia="仿宋_GB2312"/>
          <w:sz w:val="32"/>
          <w:szCs w:val="32"/>
          <w:lang w:eastAsia="zh-CN"/>
        </w:rPr>
      </w:pPr>
    </w:p>
    <w:p>
      <w:pPr>
        <w:pStyle w:val="2"/>
        <w:spacing w:before="101" w:line="221" w:lineRule="auto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附件2：请假原因佐证材料</w:t>
      </w:r>
    </w:p>
    <w:p>
      <w:pPr>
        <w:spacing w:line="29" w:lineRule="exact"/>
        <w:rPr>
          <w:rFonts w:ascii="仿宋_GB2312" w:eastAsia="仿宋_GB2312"/>
          <w:sz w:val="32"/>
          <w:szCs w:val="32"/>
          <w:lang w:eastAsia="zh-CN"/>
        </w:rPr>
      </w:pPr>
    </w:p>
    <w:tbl>
      <w:tblPr>
        <w:tblStyle w:val="8"/>
        <w:tblW w:w="886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6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57" w:hRule="atLeast"/>
        </w:trPr>
        <w:tc>
          <w:tcPr>
            <w:tcW w:w="8869" w:type="dxa"/>
          </w:tcPr>
          <w:p>
            <w:pPr>
              <w:spacing w:line="278" w:lineRule="auto"/>
              <w:rPr>
                <w:rFonts w:ascii="仿宋_GB2312" w:eastAsia="仿宋_GB2312"/>
                <w:sz w:val="32"/>
                <w:szCs w:val="32"/>
                <w:lang w:eastAsia="zh-CN"/>
              </w:rPr>
            </w:pPr>
          </w:p>
          <w:p>
            <w:pPr>
              <w:spacing w:line="279" w:lineRule="auto"/>
              <w:rPr>
                <w:rFonts w:ascii="仿宋_GB2312" w:eastAsia="仿宋_GB2312"/>
                <w:sz w:val="32"/>
                <w:szCs w:val="32"/>
                <w:lang w:eastAsia="zh-CN"/>
              </w:rPr>
            </w:pPr>
          </w:p>
          <w:p>
            <w:pPr>
              <w:spacing w:line="279" w:lineRule="auto"/>
              <w:rPr>
                <w:rFonts w:ascii="仿宋_GB2312" w:eastAsia="仿宋_GB2312"/>
                <w:sz w:val="32"/>
                <w:szCs w:val="32"/>
                <w:lang w:eastAsia="zh-CN"/>
              </w:rPr>
            </w:pPr>
          </w:p>
          <w:p>
            <w:pPr>
              <w:spacing w:line="279" w:lineRule="auto"/>
              <w:rPr>
                <w:rFonts w:ascii="仿宋_GB2312" w:eastAsia="仿宋_GB2312"/>
                <w:sz w:val="32"/>
                <w:szCs w:val="32"/>
                <w:lang w:eastAsia="zh-CN"/>
              </w:rPr>
            </w:pPr>
          </w:p>
          <w:p>
            <w:pPr>
              <w:spacing w:line="279" w:lineRule="auto"/>
              <w:rPr>
                <w:rFonts w:ascii="仿宋_GB2312" w:eastAsia="仿宋_GB2312"/>
                <w:sz w:val="32"/>
                <w:szCs w:val="32"/>
                <w:lang w:eastAsia="zh-CN"/>
              </w:rPr>
            </w:pPr>
          </w:p>
          <w:p>
            <w:pPr>
              <w:spacing w:before="100" w:line="221" w:lineRule="auto"/>
              <w:ind w:firstLine="1988" w:firstLineChars="600"/>
              <w:outlineLvl w:val="0"/>
              <w:rPr>
                <w:rFonts w:ascii="仿宋_GB2312" w:hAnsi="仿宋" w:eastAsia="仿宋_GB2312" w:cs="仿宋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pacing w:val="5"/>
                <w:sz w:val="32"/>
                <w:szCs w:val="32"/>
                <w:lang w:eastAsia="zh-CN"/>
              </w:rPr>
              <w:t>此区域附请假原因佐证材料</w:t>
            </w:r>
          </w:p>
        </w:tc>
      </w:tr>
    </w:tbl>
    <w:p>
      <w:pPr>
        <w:rPr>
          <w:rFonts w:ascii="仿宋_GB2312" w:eastAsia="仿宋_GB2312"/>
          <w:sz w:val="32"/>
          <w:szCs w:val="32"/>
          <w:lang w:eastAsia="zh-CN"/>
        </w:rPr>
      </w:pPr>
    </w:p>
    <w:sectPr>
      <w:pgSz w:w="11907" w:h="16839"/>
      <w:pgMar w:top="2098" w:right="1474" w:bottom="1985" w:left="1588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E26B7E9-0329-4E94-918F-20C8B69B650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E9E3C83-7659-4AE5-B029-7A72D4B5897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9E16B75E-9644-4E3D-8E30-98F787C0CDAE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5D624329-640C-403B-A480-58A99E8D31C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BC02A2D4-9FAC-47FB-8EFF-ED7B18E5DB3A}"/>
  </w:font>
  <w:font w:name="Angsana New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lgerian">
    <w:panose1 w:val="04020705040A02060702"/>
    <w:charset w:val="00"/>
    <w:family w:val="auto"/>
    <w:pitch w:val="default"/>
    <w:sig w:usb0="00000003" w:usb1="00000000" w:usb2="00000000" w:usb3="00000000" w:csb0="20000001" w:csb1="00000000"/>
  </w:font>
  <w:font w:name="Adobe Devanagari">
    <w:panose1 w:val="02040503050201020203"/>
    <w:charset w:val="00"/>
    <w:family w:val="auto"/>
    <w:pitch w:val="default"/>
    <w:sig w:usb0="00008003" w:usb1="00000000" w:usb2="00000000" w:usb3="00000000" w:csb0="20000001" w:csb1="00000000"/>
  </w:font>
  <w:font w:name="Yu Gothic Medium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ZlYWM0MTZiOWJlYWM1MzcwOTg4MDE0MzAyODhkNzMifQ=="/>
  </w:docVars>
  <w:rsids>
    <w:rsidRoot w:val="00101AA2"/>
    <w:rsid w:val="00092C7B"/>
    <w:rsid w:val="00101AA2"/>
    <w:rsid w:val="00126AD6"/>
    <w:rsid w:val="00241818"/>
    <w:rsid w:val="002560E9"/>
    <w:rsid w:val="002F69DF"/>
    <w:rsid w:val="00301C0D"/>
    <w:rsid w:val="00363623"/>
    <w:rsid w:val="00396D05"/>
    <w:rsid w:val="00484401"/>
    <w:rsid w:val="004D0D52"/>
    <w:rsid w:val="00525874"/>
    <w:rsid w:val="00531F1F"/>
    <w:rsid w:val="005F2EB4"/>
    <w:rsid w:val="006A1FAF"/>
    <w:rsid w:val="00726EA4"/>
    <w:rsid w:val="00794D49"/>
    <w:rsid w:val="00864833"/>
    <w:rsid w:val="008C4A9F"/>
    <w:rsid w:val="009D27DE"/>
    <w:rsid w:val="009F0CC1"/>
    <w:rsid w:val="00AE0BF2"/>
    <w:rsid w:val="00BA2C28"/>
    <w:rsid w:val="00BD0D69"/>
    <w:rsid w:val="00CB7178"/>
    <w:rsid w:val="00D56BFC"/>
    <w:rsid w:val="00D819DC"/>
    <w:rsid w:val="00E94F0B"/>
    <w:rsid w:val="00F64394"/>
    <w:rsid w:val="00F7319D"/>
    <w:rsid w:val="026659F0"/>
    <w:rsid w:val="0EA34073"/>
    <w:rsid w:val="11A16A45"/>
    <w:rsid w:val="18FC796F"/>
    <w:rsid w:val="19205777"/>
    <w:rsid w:val="26256CDC"/>
    <w:rsid w:val="3570617C"/>
    <w:rsid w:val="4E3221F7"/>
    <w:rsid w:val="56CF20EF"/>
    <w:rsid w:val="57423102"/>
    <w:rsid w:val="72AB6BB1"/>
    <w:rsid w:val="77E3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页眉 字符"/>
    <w:basedOn w:val="6"/>
    <w:link w:val="4"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0">
    <w:name w:val="页脚 字符"/>
    <w:basedOn w:val="6"/>
    <w:link w:val="3"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73106D4A-A2EF-4C4A-9D52-E88F616A8768}">
  <ds:schemaRefs/>
</ds:datastoreItem>
</file>

<file path=customXml/itemProps2.xml><?xml version="1.0" encoding="utf-8"?>
<ds:datastoreItem xmlns:ds="http://schemas.openxmlformats.org/officeDocument/2006/customXml" ds:itemID="{e4fe507d-8f2e-4f13-a4f4-8706fd69d5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499</Words>
  <Characters>559</Characters>
  <Lines>4</Lines>
  <Paragraphs>1</Paragraphs>
  <TotalTime>12</TotalTime>
  <ScaleCrop>false</ScaleCrop>
  <LinksUpToDate>false</LinksUpToDate>
  <CharactersWithSpaces>681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2026-07-10T02:59:00Z</dcterms:created>
  <dc:creator>韦志浩</dc:creator>
  <cp:lastModifiedBy>廖乃乐</cp:lastModifiedBy>
  <dcterms:modified xsi:type="dcterms:W3CDTF">2026-08-24T05:08:33Z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2025-09-15T17:31:32Z</vt:filetime>
  </property>
  <property fmtid="{D5CDD505-2E9C-101B-9397-08002B2CF9AE}" pid="4" name="KSOTemplateDocerSaveRecord">
    <vt:lpwstr>eyJoZGlkIjoiNWI0M2NlOGMyOWMwZTM0ZmFjNmY0YjBhZjliODdiOTgiLCJ1c2VySWQiOiI3MTk4OTIxMTYifQ==</vt:lpwstr>
  </property>
  <property fmtid="{D5CDD505-2E9C-101B-9397-08002B2CF9AE}" pid="5" name="KSOProductBuildVer">
    <vt:lpwstr>2052-12.1.0.16910</vt:lpwstr>
  </property>
  <property fmtid="{D5CDD505-2E9C-101B-9397-08002B2CF9AE}" pid="6" name="ICV">
    <vt:lpwstr>D81A298125EF48EB9269D0AD697A2D27_13</vt:lpwstr>
  </property>
</Properties>
</file>