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200BE">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广西国际商务职业技术学院</w:t>
      </w:r>
    </w:p>
    <w:p w14:paraId="67862913">
      <w:pPr>
        <w:spacing w:line="520" w:lineRule="exact"/>
        <w:jc w:val="center"/>
        <w:rPr>
          <w:rFonts w:ascii="方正小标宋简体" w:hAnsi="Times New Roman" w:eastAsia="方正小标宋简体" w:cs="Times New Roman"/>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火热青春，就在南宁</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2025年第一场</w:t>
      </w:r>
      <w:r>
        <w:rPr>
          <w:rFonts w:hint="eastAsia" w:ascii="方正小标宋简体" w:eastAsia="方正小标宋简体"/>
          <w:sz w:val="44"/>
          <w:szCs w:val="44"/>
        </w:rPr>
        <w:t>校园双选会</w:t>
      </w:r>
      <w:r>
        <w:rPr>
          <w:rFonts w:ascii="方正小标宋简体" w:hAnsi="Times New Roman" w:eastAsia="方正小标宋简体" w:cs="Times New Roman"/>
          <w:sz w:val="44"/>
          <w:szCs w:val="44"/>
        </w:rPr>
        <w:t>邀请函</w:t>
      </w:r>
    </w:p>
    <w:p w14:paraId="27CB7F37">
      <w:pPr>
        <w:pStyle w:val="2"/>
        <w:widowControl/>
        <w:shd w:val="clear" w:color="auto" w:fill="FFFFFF"/>
        <w:spacing w:beforeAutospacing="0" w:afterAutospacing="0" w:line="480" w:lineRule="atLeast"/>
        <w:rPr>
          <w:rFonts w:ascii="微软雅黑" w:hAnsi="微软雅黑" w:eastAsia="微软雅黑" w:cs="微软雅黑"/>
          <w:color w:val="333333"/>
        </w:rPr>
      </w:pPr>
    </w:p>
    <w:p w14:paraId="2A003409">
      <w:pPr>
        <w:pStyle w:val="2"/>
        <w:widowControl/>
        <w:shd w:val="clear" w:color="auto" w:fill="FFFFFF"/>
        <w:spacing w:beforeAutospacing="0" w:afterAutospacing="0" w:line="555" w:lineRule="atLeast"/>
        <w:jc w:val="both"/>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shd w:val="clear" w:color="auto" w:fill="FFFFFF"/>
          <w:lang w:val="en-US" w:eastAsia="zh-CN"/>
        </w:rPr>
        <w:t>尊敬</w:t>
      </w:r>
      <w:r>
        <w:rPr>
          <w:rFonts w:hint="eastAsia" w:ascii="方正仿宋_GB2312" w:hAnsi="方正仿宋_GB2312" w:eastAsia="方正仿宋_GB2312" w:cs="方正仿宋_GB2312"/>
          <w:color w:val="333333"/>
          <w:sz w:val="32"/>
          <w:szCs w:val="32"/>
          <w:shd w:val="clear" w:color="auto" w:fill="FFFFFF"/>
        </w:rPr>
        <w:t>的用人单位:</w:t>
      </w:r>
    </w:p>
    <w:p w14:paraId="5CCF6676">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lang w:val="en-US" w:eastAsia="zh-CN"/>
        </w:rPr>
      </w:pPr>
      <w:r>
        <w:rPr>
          <w:rFonts w:hint="eastAsia" w:ascii="方正仿宋_GB2312" w:hAnsi="方正仿宋_GB2312" w:eastAsia="方正仿宋_GB2312" w:cs="方正仿宋_GB2312"/>
          <w:color w:val="333333"/>
          <w:sz w:val="32"/>
          <w:szCs w:val="32"/>
          <w:shd w:val="clear" w:color="auto" w:fill="FFFFFF"/>
        </w:rPr>
        <w:t>为</w:t>
      </w:r>
      <w:r>
        <w:rPr>
          <w:rFonts w:hint="eastAsia" w:ascii="方正仿宋_GB2312" w:hAnsi="方正仿宋_GB2312" w:eastAsia="方正仿宋_GB2312" w:cs="方正仿宋_GB2312"/>
          <w:color w:val="333333"/>
          <w:sz w:val="32"/>
          <w:szCs w:val="32"/>
          <w:shd w:val="clear" w:color="auto" w:fill="FFFFFF"/>
          <w:lang w:val="en-US" w:eastAsia="zh-CN"/>
        </w:rPr>
        <w:t>了更好搭建校企合作平台，促进毕业生就业，我校定于2025年6月14日举办“广西国际商务职业技术学院‘火热青春·就在南宁’2025年</w:t>
      </w:r>
      <w:bookmarkStart w:id="0" w:name="_GoBack"/>
      <w:bookmarkEnd w:id="0"/>
      <w:r>
        <w:rPr>
          <w:rFonts w:hint="eastAsia" w:ascii="方正仿宋_GB2312" w:hAnsi="方正仿宋_GB2312" w:eastAsia="方正仿宋_GB2312" w:cs="方正仿宋_GB2312"/>
          <w:color w:val="333333"/>
          <w:sz w:val="32"/>
          <w:szCs w:val="32"/>
          <w:shd w:val="clear" w:color="auto" w:fill="FFFFFF"/>
          <w:lang w:val="en-US" w:eastAsia="zh-CN"/>
        </w:rPr>
        <w:t>校园双选会”，真诚邀请贵单位参加。</w:t>
      </w:r>
    </w:p>
    <w:p w14:paraId="2124F37F">
      <w:pPr>
        <w:pStyle w:val="2"/>
        <w:widowControl/>
        <w:shd w:val="clear" w:color="auto" w:fill="FFFFFF"/>
        <w:spacing w:beforeAutospacing="0" w:afterAutospacing="0" w:line="555" w:lineRule="atLeast"/>
        <w:ind w:firstLine="645"/>
        <w:jc w:val="both"/>
        <w:rPr>
          <w:rFonts w:hint="eastAsia" w:ascii="黑体" w:hAnsi="黑体" w:eastAsia="黑体" w:cs="黑体"/>
          <w:color w:val="333333"/>
          <w:sz w:val="32"/>
          <w:szCs w:val="32"/>
        </w:rPr>
      </w:pPr>
      <w:r>
        <w:rPr>
          <w:rFonts w:hint="eastAsia" w:ascii="黑体" w:hAnsi="黑体" w:eastAsia="黑体" w:cs="黑体"/>
          <w:color w:val="333333"/>
          <w:sz w:val="32"/>
          <w:szCs w:val="32"/>
          <w:shd w:val="clear" w:color="auto" w:fill="FFFFFF"/>
        </w:rPr>
        <w:t>一、</w:t>
      </w:r>
      <w:r>
        <w:rPr>
          <w:rFonts w:hint="eastAsia" w:ascii="黑体" w:hAnsi="黑体" w:eastAsia="黑体" w:cs="黑体"/>
          <w:color w:val="333333"/>
          <w:sz w:val="32"/>
          <w:szCs w:val="32"/>
          <w:shd w:val="clear" w:color="auto" w:fill="FFFFFF"/>
          <w:lang w:val="en-US" w:eastAsia="zh-CN"/>
        </w:rPr>
        <w:t>学校</w:t>
      </w:r>
      <w:r>
        <w:rPr>
          <w:rFonts w:hint="eastAsia" w:ascii="黑体" w:hAnsi="黑体" w:eastAsia="黑体" w:cs="黑体"/>
          <w:color w:val="333333"/>
          <w:sz w:val="32"/>
          <w:szCs w:val="32"/>
          <w:shd w:val="clear" w:color="auto" w:fill="FFFFFF"/>
        </w:rPr>
        <w:t>简介</w:t>
      </w:r>
    </w:p>
    <w:p w14:paraId="3FDFCC13">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广西国际商务职业技术学院是一所经广西壮族自治区人民政府批准成立，以培养适应商务事业发展需要的服务型、经营型、创业型人才为宗旨的国家公办高等</w:t>
      </w:r>
      <w:r>
        <w:rPr>
          <w:rFonts w:hint="eastAsia" w:ascii="方正仿宋_GB2312" w:hAnsi="方正仿宋_GB2312" w:eastAsia="方正仿宋_GB2312" w:cs="方正仿宋_GB2312"/>
          <w:color w:val="333333"/>
          <w:sz w:val="32"/>
          <w:szCs w:val="32"/>
          <w:shd w:val="clear" w:color="auto" w:fill="FFFFFF"/>
          <w:lang w:val="en-US" w:eastAsia="zh-CN"/>
        </w:rPr>
        <w:t>职业</w:t>
      </w:r>
      <w:r>
        <w:rPr>
          <w:rFonts w:hint="eastAsia" w:ascii="方正仿宋_GB2312" w:hAnsi="方正仿宋_GB2312" w:eastAsia="方正仿宋_GB2312" w:cs="方正仿宋_GB2312"/>
          <w:color w:val="333333"/>
          <w:sz w:val="32"/>
          <w:szCs w:val="32"/>
          <w:shd w:val="clear" w:color="auto" w:fill="FFFFFF"/>
        </w:rPr>
        <w:t>院校，</w:t>
      </w:r>
      <w:r>
        <w:rPr>
          <w:rFonts w:hint="eastAsia" w:ascii="方正仿宋_GB2312" w:hAnsi="方正仿宋_GB2312" w:eastAsia="方正仿宋_GB2312" w:cs="方正仿宋_GB2312"/>
          <w:color w:val="333333"/>
          <w:sz w:val="32"/>
          <w:szCs w:val="32"/>
          <w:shd w:val="clear" w:color="auto" w:fill="FFFFFF"/>
          <w:lang w:val="en-US" w:eastAsia="zh-CN"/>
        </w:rPr>
        <w:t>学校</w:t>
      </w:r>
      <w:r>
        <w:rPr>
          <w:rFonts w:hint="eastAsia" w:ascii="方正仿宋_GB2312" w:hAnsi="方正仿宋_GB2312" w:eastAsia="方正仿宋_GB2312" w:cs="方正仿宋_GB2312"/>
          <w:color w:val="333333"/>
          <w:sz w:val="32"/>
          <w:szCs w:val="32"/>
          <w:shd w:val="clear" w:color="auto" w:fill="FFFFFF"/>
          <w:lang w:eastAsia="zh-CN"/>
        </w:rPr>
        <w:t>202</w:t>
      </w:r>
      <w:r>
        <w:rPr>
          <w:rFonts w:hint="eastAsia" w:ascii="方正仿宋_GB2312" w:hAnsi="方正仿宋_GB2312" w:eastAsia="方正仿宋_GB2312" w:cs="方正仿宋_GB2312"/>
          <w:color w:val="333333"/>
          <w:sz w:val="32"/>
          <w:szCs w:val="32"/>
          <w:shd w:val="clear" w:color="auto" w:fill="FFFFFF"/>
          <w:lang w:val="en-US" w:eastAsia="zh-CN"/>
        </w:rPr>
        <w:t>5</w:t>
      </w:r>
      <w:r>
        <w:rPr>
          <w:rFonts w:hint="eastAsia" w:ascii="方正仿宋_GB2312" w:hAnsi="方正仿宋_GB2312" w:eastAsia="方正仿宋_GB2312" w:cs="方正仿宋_GB2312"/>
          <w:color w:val="333333"/>
          <w:sz w:val="32"/>
          <w:szCs w:val="32"/>
          <w:shd w:val="clear" w:color="auto" w:fill="FFFFFF"/>
        </w:rPr>
        <w:t>届预计毕业生</w:t>
      </w:r>
      <w:r>
        <w:rPr>
          <w:rFonts w:hint="eastAsia" w:ascii="方正仿宋_GB2312" w:hAnsi="方正仿宋_GB2312" w:eastAsia="方正仿宋_GB2312" w:cs="方正仿宋_GB2312"/>
          <w:color w:val="333333"/>
          <w:sz w:val="32"/>
          <w:szCs w:val="32"/>
          <w:shd w:val="clear" w:color="auto" w:fill="FFFFFF"/>
          <w:lang w:val="en-US" w:eastAsia="zh-CN"/>
        </w:rPr>
        <w:t>9751</w:t>
      </w:r>
      <w:r>
        <w:rPr>
          <w:rFonts w:hint="eastAsia" w:ascii="方正仿宋_GB2312" w:hAnsi="方正仿宋_GB2312" w:eastAsia="方正仿宋_GB2312" w:cs="方正仿宋_GB2312"/>
          <w:color w:val="333333"/>
          <w:sz w:val="32"/>
          <w:szCs w:val="32"/>
          <w:shd w:val="clear" w:color="auto" w:fill="FFFFFF"/>
        </w:rPr>
        <w:t>人</w:t>
      </w: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lang w:val="en-US" w:eastAsia="zh-CN"/>
        </w:rPr>
        <w:t>主要有</w:t>
      </w:r>
      <w:r>
        <w:rPr>
          <w:rFonts w:hint="eastAsia" w:ascii="方正仿宋_GB2312" w:hAnsi="方正仿宋_GB2312" w:eastAsia="方正仿宋_GB2312" w:cs="方正仿宋_GB2312"/>
          <w:color w:val="333333"/>
          <w:sz w:val="32"/>
          <w:szCs w:val="32"/>
          <w:shd w:val="clear" w:color="auto" w:fill="FFFFFF"/>
        </w:rPr>
        <w:t>国际商务、</w:t>
      </w:r>
      <w:r>
        <w:rPr>
          <w:rFonts w:hint="eastAsia" w:ascii="方正仿宋_GB2312" w:hAnsi="方正仿宋_GB2312" w:eastAsia="方正仿宋_GB2312" w:cs="方正仿宋_GB2312"/>
          <w:color w:val="333333"/>
          <w:sz w:val="32"/>
          <w:szCs w:val="32"/>
          <w:shd w:val="clear" w:color="auto" w:fill="FFFFFF"/>
          <w:lang w:val="en-US" w:eastAsia="zh-CN"/>
        </w:rPr>
        <w:t>关务与外贸</w:t>
      </w:r>
      <w:r>
        <w:rPr>
          <w:rFonts w:hint="eastAsia" w:ascii="方正仿宋_GB2312" w:hAnsi="方正仿宋_GB2312" w:eastAsia="方正仿宋_GB2312" w:cs="方正仿宋_GB2312"/>
          <w:color w:val="333333"/>
          <w:sz w:val="32"/>
          <w:szCs w:val="32"/>
          <w:shd w:val="clear" w:color="auto" w:fill="FFFFFF"/>
        </w:rPr>
        <w:t>、商务英语、会计、</w:t>
      </w:r>
      <w:r>
        <w:rPr>
          <w:rFonts w:hint="eastAsia" w:ascii="方正仿宋_GB2312" w:hAnsi="方正仿宋_GB2312" w:eastAsia="方正仿宋_GB2312" w:cs="方正仿宋_GB2312"/>
          <w:color w:val="333333"/>
          <w:sz w:val="32"/>
          <w:szCs w:val="32"/>
          <w:shd w:val="clear" w:color="auto" w:fill="FFFFFF"/>
          <w:lang w:val="en-US" w:eastAsia="zh-CN"/>
        </w:rPr>
        <w:t>空中乘务</w:t>
      </w:r>
      <w:r>
        <w:rPr>
          <w:rFonts w:hint="eastAsia" w:ascii="方正仿宋_GB2312" w:hAnsi="方正仿宋_GB2312" w:eastAsia="方正仿宋_GB2312" w:cs="方正仿宋_GB2312"/>
          <w:color w:val="333333"/>
          <w:sz w:val="32"/>
          <w:szCs w:val="32"/>
          <w:shd w:val="clear" w:color="auto" w:fill="FFFFFF"/>
        </w:rPr>
        <w:t>、物流管理、市场营销、酒店管理、旅游管理、电子商务、软件技术</w:t>
      </w:r>
      <w:r>
        <w:rPr>
          <w:rFonts w:hint="eastAsia" w:ascii="方正仿宋_GB2312" w:hAnsi="方正仿宋_GB2312" w:eastAsia="方正仿宋_GB2312" w:cs="方正仿宋_GB2312"/>
          <w:color w:val="333333"/>
          <w:sz w:val="32"/>
          <w:szCs w:val="32"/>
          <w:shd w:val="clear" w:color="auto" w:fill="FFFFFF"/>
          <w:lang w:val="en-US" w:eastAsia="zh-CN"/>
        </w:rPr>
        <w:t>等46个</w:t>
      </w:r>
      <w:r>
        <w:rPr>
          <w:rFonts w:hint="eastAsia" w:ascii="方正仿宋_GB2312" w:hAnsi="方正仿宋_GB2312" w:eastAsia="方正仿宋_GB2312" w:cs="方正仿宋_GB2312"/>
          <w:color w:val="333333"/>
          <w:sz w:val="32"/>
          <w:szCs w:val="32"/>
          <w:shd w:val="clear" w:color="auto" w:fill="FFFFFF"/>
        </w:rPr>
        <w:t>专业（含方向）。</w:t>
      </w:r>
    </w:p>
    <w:p w14:paraId="012FF35D">
      <w:pPr>
        <w:pStyle w:val="2"/>
        <w:widowControl/>
        <w:numPr>
          <w:ilvl w:val="0"/>
          <w:numId w:val="1"/>
        </w:numPr>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举办时间：202</w:t>
      </w:r>
      <w:r>
        <w:rPr>
          <w:rFonts w:hint="eastAsia" w:ascii="黑体" w:hAnsi="黑体" w:eastAsia="黑体" w:cs="黑体"/>
          <w:color w:val="333333"/>
          <w:sz w:val="32"/>
          <w:szCs w:val="32"/>
          <w:shd w:val="clear" w:color="auto" w:fill="FFFFFF"/>
          <w:lang w:val="en-US" w:eastAsia="zh-CN"/>
        </w:rPr>
        <w:t>5</w:t>
      </w:r>
      <w:r>
        <w:rPr>
          <w:rFonts w:hint="eastAsia" w:ascii="黑体" w:hAnsi="黑体" w:eastAsia="黑体" w:cs="黑体"/>
          <w:color w:val="333333"/>
          <w:sz w:val="32"/>
          <w:szCs w:val="32"/>
          <w:shd w:val="clear" w:color="auto" w:fill="FFFFFF"/>
        </w:rPr>
        <w:t>年</w:t>
      </w:r>
      <w:r>
        <w:rPr>
          <w:rFonts w:hint="eastAsia" w:ascii="黑体" w:hAnsi="黑体" w:eastAsia="黑体" w:cs="黑体"/>
          <w:color w:val="333333"/>
          <w:sz w:val="32"/>
          <w:szCs w:val="32"/>
          <w:shd w:val="clear" w:color="auto" w:fill="FFFFFF"/>
          <w:lang w:val="en-US" w:eastAsia="zh-CN"/>
        </w:rPr>
        <w:t>6</w:t>
      </w:r>
      <w:r>
        <w:rPr>
          <w:rFonts w:hint="eastAsia" w:ascii="黑体" w:hAnsi="黑体" w:eastAsia="黑体" w:cs="黑体"/>
          <w:color w:val="333333"/>
          <w:sz w:val="32"/>
          <w:szCs w:val="32"/>
          <w:shd w:val="clear" w:color="auto" w:fill="FFFFFF"/>
        </w:rPr>
        <w:t>月</w:t>
      </w:r>
      <w:r>
        <w:rPr>
          <w:rFonts w:hint="eastAsia" w:ascii="黑体" w:hAnsi="黑体" w:eastAsia="黑体" w:cs="黑体"/>
          <w:color w:val="333333"/>
          <w:sz w:val="32"/>
          <w:szCs w:val="32"/>
          <w:shd w:val="clear" w:color="auto" w:fill="FFFFFF"/>
          <w:lang w:val="en-US" w:eastAsia="zh-CN"/>
        </w:rPr>
        <w:t>14</w:t>
      </w:r>
      <w:r>
        <w:rPr>
          <w:rFonts w:hint="eastAsia" w:ascii="黑体" w:hAnsi="黑体" w:eastAsia="黑体" w:cs="黑体"/>
          <w:color w:val="333333"/>
          <w:sz w:val="32"/>
          <w:szCs w:val="32"/>
          <w:shd w:val="clear" w:color="auto" w:fill="FFFFFF"/>
        </w:rPr>
        <w:t>日9:30至1</w:t>
      </w:r>
      <w:r>
        <w:rPr>
          <w:rFonts w:hint="eastAsia" w:ascii="黑体" w:hAnsi="黑体" w:eastAsia="黑体" w:cs="黑体"/>
          <w:color w:val="333333"/>
          <w:sz w:val="32"/>
          <w:szCs w:val="32"/>
          <w:shd w:val="clear" w:color="auto" w:fill="FFFFFF"/>
          <w:lang w:val="en-US" w:eastAsia="zh-CN"/>
        </w:rPr>
        <w:t>5</w:t>
      </w:r>
      <w:r>
        <w:rPr>
          <w:rFonts w:hint="eastAsia" w:ascii="黑体" w:hAnsi="黑体" w:eastAsia="黑体" w:cs="黑体"/>
          <w:color w:val="333333"/>
          <w:sz w:val="32"/>
          <w:szCs w:val="32"/>
          <w:shd w:val="clear" w:color="auto" w:fill="FFFFFF"/>
        </w:rPr>
        <w:t>:00</w:t>
      </w:r>
    </w:p>
    <w:p w14:paraId="4609A82B">
      <w:pPr>
        <w:pStyle w:val="2"/>
        <w:widowControl/>
        <w:numPr>
          <w:ilvl w:val="0"/>
          <w:numId w:val="1"/>
        </w:numPr>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报到时间：202</w:t>
      </w:r>
      <w:r>
        <w:rPr>
          <w:rFonts w:hint="eastAsia" w:ascii="黑体" w:hAnsi="黑体" w:eastAsia="黑体" w:cs="黑体"/>
          <w:color w:val="333333"/>
          <w:sz w:val="32"/>
          <w:szCs w:val="32"/>
          <w:shd w:val="clear" w:color="auto" w:fill="FFFFFF"/>
          <w:lang w:val="en-US" w:eastAsia="zh-CN"/>
        </w:rPr>
        <w:t>5</w:t>
      </w:r>
      <w:r>
        <w:rPr>
          <w:rFonts w:hint="eastAsia" w:ascii="黑体" w:hAnsi="黑体" w:eastAsia="黑体" w:cs="黑体"/>
          <w:color w:val="333333"/>
          <w:sz w:val="32"/>
          <w:szCs w:val="32"/>
          <w:shd w:val="clear" w:color="auto" w:fill="FFFFFF"/>
        </w:rPr>
        <w:t>年</w:t>
      </w:r>
      <w:r>
        <w:rPr>
          <w:rFonts w:hint="eastAsia" w:ascii="黑体" w:hAnsi="黑体" w:eastAsia="黑体" w:cs="黑体"/>
          <w:color w:val="333333"/>
          <w:sz w:val="32"/>
          <w:szCs w:val="32"/>
          <w:shd w:val="clear" w:color="auto" w:fill="FFFFFF"/>
          <w:lang w:val="en-US" w:eastAsia="zh-CN"/>
        </w:rPr>
        <w:t>6</w:t>
      </w:r>
      <w:r>
        <w:rPr>
          <w:rFonts w:hint="eastAsia" w:ascii="黑体" w:hAnsi="黑体" w:eastAsia="黑体" w:cs="黑体"/>
          <w:color w:val="333333"/>
          <w:sz w:val="32"/>
          <w:szCs w:val="32"/>
          <w:shd w:val="clear" w:color="auto" w:fill="FFFFFF"/>
        </w:rPr>
        <w:t>月</w:t>
      </w:r>
      <w:r>
        <w:rPr>
          <w:rFonts w:hint="eastAsia" w:ascii="黑体" w:hAnsi="黑体" w:eastAsia="黑体" w:cs="黑体"/>
          <w:color w:val="333333"/>
          <w:sz w:val="32"/>
          <w:szCs w:val="32"/>
          <w:shd w:val="clear" w:color="auto" w:fill="FFFFFF"/>
          <w:lang w:val="en-US" w:eastAsia="zh-CN"/>
        </w:rPr>
        <w:t>14</w:t>
      </w:r>
      <w:r>
        <w:rPr>
          <w:rFonts w:hint="eastAsia" w:ascii="黑体" w:hAnsi="黑体" w:eastAsia="黑体" w:cs="黑体"/>
          <w:color w:val="333333"/>
          <w:sz w:val="32"/>
          <w:szCs w:val="32"/>
          <w:shd w:val="clear" w:color="auto" w:fill="FFFFFF"/>
        </w:rPr>
        <w:t>日9:00</w:t>
      </w:r>
      <w:r>
        <w:rPr>
          <w:rFonts w:hint="eastAsia" w:ascii="黑体" w:hAnsi="黑体" w:eastAsia="黑体" w:cs="黑体"/>
          <w:color w:val="333333"/>
          <w:sz w:val="32"/>
          <w:szCs w:val="32"/>
          <w:shd w:val="clear" w:color="auto" w:fill="FFFFFF"/>
          <w:lang w:val="en-US" w:eastAsia="zh-CN"/>
        </w:rPr>
        <w:t>至10:00</w:t>
      </w:r>
    </w:p>
    <w:p w14:paraId="2FE4D9BE">
      <w:pPr>
        <w:pStyle w:val="2"/>
        <w:widowControl/>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四、举办地点：广西国际商务职业技术学院东盟校区田径场</w:t>
      </w:r>
      <w:r>
        <w:rPr>
          <w:rFonts w:hint="eastAsia" w:ascii="黑体" w:hAnsi="黑体" w:eastAsia="黑体" w:cs="黑体"/>
          <w:color w:val="333333"/>
          <w:sz w:val="32"/>
          <w:szCs w:val="32"/>
          <w:shd w:val="clear" w:color="auto" w:fill="FFFFFF"/>
          <w:lang w:eastAsia="zh-CN"/>
        </w:rPr>
        <w:t>（广西壮族自治区南宁市武鸣区发展大道109号）</w:t>
      </w:r>
    </w:p>
    <w:p w14:paraId="0A084175">
      <w:pPr>
        <w:pStyle w:val="2"/>
        <w:widowControl/>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五</w:t>
      </w:r>
      <w:r>
        <w:rPr>
          <w:rFonts w:hint="eastAsia" w:ascii="黑体" w:hAnsi="黑体" w:eastAsia="黑体" w:cs="黑体"/>
          <w:color w:val="333333"/>
          <w:sz w:val="32"/>
          <w:szCs w:val="32"/>
          <w:shd w:val="clear" w:color="auto" w:fill="FFFFFF"/>
        </w:rPr>
        <w:t>、报到地点：广西国际商务职业技术学院</w:t>
      </w:r>
      <w:r>
        <w:rPr>
          <w:rFonts w:hint="eastAsia" w:ascii="黑体" w:hAnsi="黑体" w:eastAsia="黑体" w:cs="黑体"/>
          <w:color w:val="333333"/>
          <w:sz w:val="32"/>
          <w:szCs w:val="32"/>
          <w:shd w:val="clear" w:color="auto" w:fill="FFFFFF"/>
          <w:lang w:val="en-US" w:eastAsia="zh-CN"/>
        </w:rPr>
        <w:t>东盟校区正门</w:t>
      </w:r>
    </w:p>
    <w:p w14:paraId="07763130">
      <w:pPr>
        <w:pStyle w:val="2"/>
        <w:widowControl/>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六</w:t>
      </w:r>
      <w:r>
        <w:rPr>
          <w:rFonts w:hint="eastAsia" w:ascii="黑体" w:hAnsi="黑体" w:eastAsia="黑体" w:cs="黑体"/>
          <w:color w:val="333333"/>
          <w:sz w:val="32"/>
          <w:szCs w:val="32"/>
          <w:shd w:val="clear" w:color="auto" w:fill="FFFFFF"/>
        </w:rPr>
        <w:t>、提供展位数：</w:t>
      </w:r>
      <w:r>
        <w:rPr>
          <w:rFonts w:hint="eastAsia" w:ascii="黑体" w:hAnsi="黑体" w:eastAsia="黑体" w:cs="黑体"/>
          <w:color w:val="333333"/>
          <w:sz w:val="32"/>
          <w:szCs w:val="32"/>
          <w:shd w:val="clear" w:color="auto" w:fill="FFFFFF"/>
          <w:lang w:val="en-US" w:eastAsia="zh-CN"/>
        </w:rPr>
        <w:t>100</w:t>
      </w:r>
      <w:r>
        <w:rPr>
          <w:rFonts w:hint="eastAsia" w:ascii="黑体" w:hAnsi="黑体" w:eastAsia="黑体" w:cs="黑体"/>
          <w:color w:val="333333"/>
          <w:sz w:val="32"/>
          <w:szCs w:val="32"/>
          <w:shd w:val="clear" w:color="auto" w:fill="FFFFFF"/>
        </w:rPr>
        <w:t>个</w:t>
      </w:r>
    </w:p>
    <w:p w14:paraId="212DD079">
      <w:pPr>
        <w:pStyle w:val="2"/>
        <w:widowControl/>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七、报名参会流程</w:t>
      </w:r>
    </w:p>
    <w:p w14:paraId="1B0287AB">
      <w:pPr>
        <w:numPr>
          <w:ilvl w:val="0"/>
          <w:numId w:val="0"/>
        </w:numPr>
        <w:spacing w:beforeAutospacing="0" w:afterAutospacing="0" w:line="520" w:lineRule="exact"/>
        <w:ind w:firstLine="643" w:firstLineChars="200"/>
        <w:rPr>
          <w:rFonts w:hint="eastAsia" w:ascii="方正仿宋_GB2312" w:hAnsi="方正仿宋_GB2312" w:eastAsia="方正仿宋_GB2312" w:cs="方正仿宋_GB2312"/>
          <w:color w:val="333333"/>
          <w:sz w:val="32"/>
          <w:szCs w:val="32"/>
          <w:shd w:val="clear" w:color="auto" w:fill="FFFFFF"/>
        </w:rPr>
      </w:pPr>
      <w:r>
        <w:rPr>
          <w:rFonts w:hint="eastAsia" w:ascii="楷体" w:hAnsi="楷体" w:eastAsia="楷体" w:cs="楷体"/>
          <w:b/>
          <w:bCs/>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lang w:val="en-US" w:eastAsia="zh-CN"/>
        </w:rPr>
        <w:t>一</w:t>
      </w:r>
      <w:r>
        <w:rPr>
          <w:rFonts w:hint="eastAsia" w:ascii="楷体" w:hAnsi="楷体" w:eastAsia="楷体" w:cs="楷体"/>
          <w:b/>
          <w:bCs/>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rPr>
        <w:t>登录</w:t>
      </w:r>
      <w:r>
        <w:rPr>
          <w:rFonts w:hint="eastAsia" w:ascii="楷体" w:hAnsi="楷体" w:eastAsia="楷体" w:cs="楷体"/>
          <w:b/>
          <w:bCs/>
          <w:color w:val="333333"/>
          <w:sz w:val="32"/>
          <w:szCs w:val="32"/>
          <w:shd w:val="clear" w:color="auto" w:fill="FFFFFF"/>
          <w:lang w:val="en-US" w:eastAsia="zh-CN"/>
        </w:rPr>
        <w:t>学校</w:t>
      </w:r>
      <w:r>
        <w:rPr>
          <w:rFonts w:hint="eastAsia" w:ascii="楷体" w:hAnsi="楷体" w:eastAsia="楷体" w:cs="楷体"/>
          <w:b/>
          <w:bCs/>
          <w:color w:val="333333"/>
          <w:sz w:val="32"/>
          <w:szCs w:val="32"/>
          <w:shd w:val="clear" w:color="auto" w:fill="FFFFFF"/>
        </w:rPr>
        <w:t>就业网</w:t>
      </w:r>
      <w:r>
        <w:rPr>
          <w:rFonts w:hint="eastAsia" w:ascii="楷体" w:hAnsi="楷体" w:eastAsia="楷体" w:cs="楷体"/>
          <w:b/>
          <w:bCs/>
          <w:color w:val="333333"/>
          <w:sz w:val="32"/>
          <w:szCs w:val="32"/>
          <w:shd w:val="clear" w:color="auto" w:fill="FFFFFF"/>
          <w:lang w:val="en-US" w:eastAsia="zh-CN"/>
        </w:rPr>
        <w:t>:</w:t>
      </w:r>
      <w:r>
        <w:rPr>
          <w:rFonts w:hint="eastAsia" w:ascii="方正仿宋_GB2312" w:hAnsi="方正仿宋_GB2312" w:eastAsia="方正仿宋_GB2312" w:cs="方正仿宋_GB2312"/>
          <w:color w:val="333333"/>
          <w:sz w:val="32"/>
          <w:szCs w:val="32"/>
          <w:shd w:val="clear" w:color="auto" w:fill="FFFFFF"/>
        </w:rPr>
        <w:t>（</w:t>
      </w:r>
      <w:r>
        <w:rPr>
          <w:rFonts w:hint="eastAsia" w:ascii="方正仿宋_GB2312" w:hAnsi="方正仿宋_GB2312" w:eastAsia="方正仿宋_GB2312" w:cs="方正仿宋_GB2312"/>
          <w:color w:val="333333"/>
          <w:sz w:val="32"/>
          <w:szCs w:val="32"/>
          <w:shd w:val="clear" w:color="auto" w:fill="FFFFFF"/>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方正仿宋_GB2312" w:hAnsi="方正仿宋_GB2312" w:eastAsia="方正仿宋_GB2312" w:cs="方正仿宋_GB2312"/>
          <w:color w:val="333333"/>
          <w:sz w:val="32"/>
          <w:szCs w:val="32"/>
          <w:shd w:val="clear" w:color="auto" w:fill="FFFFFF"/>
        </w:rPr>
        <w:t>http://jyw.gxibvc.net）点击 </w:t>
      </w:r>
      <w:r>
        <w:rPr>
          <w:rFonts w:hint="eastAsia" w:ascii="方正仿宋_GB2312" w:hAnsi="方正仿宋_GB2312" w:eastAsia="方正仿宋_GB2312" w:cs="方正仿宋_GB2312"/>
          <w:color w:val="333333"/>
          <w:sz w:val="32"/>
          <w:szCs w:val="32"/>
          <w:shd w:val="clear" w:color="auto" w:fill="FFFFFF"/>
          <w:lang w:val="en-US" w:eastAsia="zh-CN"/>
        </w:rPr>
        <w:t>“广西国际商务职业技术学院‘火热青春·就在南宁’2025年第一场校园双选会”</w:t>
      </w:r>
      <w:r>
        <w:rPr>
          <w:rFonts w:hint="eastAsia" w:ascii="方正仿宋_GB2312" w:hAnsi="方正仿宋_GB2312" w:eastAsia="方正仿宋_GB2312" w:cs="方正仿宋_GB2312"/>
          <w:color w:val="333333"/>
          <w:sz w:val="32"/>
          <w:szCs w:val="32"/>
          <w:shd w:val="clear" w:color="auto" w:fill="FFFFFF"/>
        </w:rPr>
        <w:t>图标，进入本场招聘会专题页面，继续点选“用人单位报名”图标，填写相关信息报名，新用户请直接注册申请账号报名。</w:t>
      </w:r>
    </w:p>
    <w:p w14:paraId="04055C76">
      <w:pPr>
        <w:spacing w:line="560" w:lineRule="exact"/>
        <w:ind w:firstLine="643" w:firstLineChars="200"/>
        <w:jc w:val="both"/>
        <w:rPr>
          <w:rFonts w:hint="eastAsia" w:ascii="楷体" w:hAnsi="楷体" w:eastAsia="楷体" w:cs="楷体"/>
          <w:b/>
          <w:bCs/>
          <w:color w:val="333333"/>
          <w:kern w:val="0"/>
          <w:sz w:val="32"/>
          <w:szCs w:val="32"/>
          <w:shd w:val="clear" w:color="auto" w:fill="FFFFFF"/>
          <w:lang w:val="en-US" w:eastAsia="zh-CN" w:bidi="ar-SA"/>
        </w:rPr>
      </w:pPr>
      <w:r>
        <w:rPr>
          <w:rFonts w:hint="eastAsia" w:ascii="楷体" w:hAnsi="楷体" w:eastAsia="楷体" w:cs="楷体"/>
          <w:b/>
          <w:bCs/>
          <w:color w:val="333333"/>
          <w:kern w:val="0"/>
          <w:sz w:val="32"/>
          <w:szCs w:val="32"/>
          <w:shd w:val="clear" w:color="auto" w:fill="FFFFFF"/>
          <w:lang w:val="en-US" w:eastAsia="zh-CN" w:bidi="ar-SA"/>
        </w:rPr>
        <w:t>（二）登录成功后：</w:t>
      </w:r>
    </w:p>
    <w:p w14:paraId="26CE15F2">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bidi="ar"/>
        </w:rPr>
        <w:t>1</w:t>
      </w:r>
      <w:r>
        <w:rPr>
          <w:rFonts w:hint="eastAsia" w:ascii="方正仿宋_GB2312" w:hAnsi="方正仿宋_GB2312" w:eastAsia="方正仿宋_GB2312" w:cs="方正仿宋_GB2312"/>
          <w:color w:val="333333"/>
          <w:kern w:val="0"/>
          <w:sz w:val="32"/>
          <w:szCs w:val="32"/>
          <w:shd w:val="clear" w:color="auto" w:fill="FFFFFF"/>
          <w:lang w:eastAsia="zh-CN" w:bidi="ar"/>
        </w:rPr>
        <w:t>.</w:t>
      </w:r>
      <w:r>
        <w:rPr>
          <w:rFonts w:hint="eastAsia" w:ascii="方正仿宋_GB2312" w:hAnsi="方正仿宋_GB2312" w:eastAsia="方正仿宋_GB2312" w:cs="方正仿宋_GB2312"/>
          <w:color w:val="333333"/>
          <w:kern w:val="0"/>
          <w:sz w:val="32"/>
          <w:szCs w:val="32"/>
          <w:shd w:val="clear" w:color="auto" w:fill="FFFFFF"/>
          <w:lang w:bidi="ar"/>
        </w:rPr>
        <w:t>点击左上角的【企业招聘入口】，请完善用人单位信息→上传证件（营业执照或组织机构代码证复印件\单位招聘授权委托书,均需加盖公章）→录入招聘岗位信息；</w:t>
      </w:r>
    </w:p>
    <w:p w14:paraId="3E68E123">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bidi="ar"/>
        </w:rPr>
        <w:t>2</w:t>
      </w:r>
      <w:r>
        <w:rPr>
          <w:rFonts w:hint="eastAsia" w:ascii="方正仿宋_GB2312" w:hAnsi="方正仿宋_GB2312" w:eastAsia="方正仿宋_GB2312" w:cs="方正仿宋_GB2312"/>
          <w:color w:val="333333"/>
          <w:kern w:val="0"/>
          <w:sz w:val="32"/>
          <w:szCs w:val="32"/>
          <w:shd w:val="clear" w:color="auto" w:fill="FFFFFF"/>
          <w:lang w:eastAsia="zh-CN" w:bidi="ar"/>
        </w:rPr>
        <w:t>.</w:t>
      </w:r>
      <w:r>
        <w:rPr>
          <w:rFonts w:hint="eastAsia" w:ascii="方正仿宋_GB2312" w:hAnsi="方正仿宋_GB2312" w:eastAsia="方正仿宋_GB2312" w:cs="方正仿宋_GB2312"/>
          <w:color w:val="333333"/>
          <w:kern w:val="0"/>
          <w:sz w:val="32"/>
          <w:szCs w:val="32"/>
          <w:shd w:val="clear" w:color="auto" w:fill="FFFFFF"/>
          <w:lang w:bidi="ar"/>
        </w:rPr>
        <w:t>了解并知悉后点击【我已阅读】邀请函；</w:t>
      </w:r>
    </w:p>
    <w:p w14:paraId="405CC61E">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bidi="ar"/>
        </w:rPr>
        <w:t>3</w:t>
      </w:r>
      <w:r>
        <w:rPr>
          <w:rFonts w:hint="eastAsia" w:ascii="方正仿宋_GB2312" w:hAnsi="方正仿宋_GB2312" w:eastAsia="方正仿宋_GB2312" w:cs="方正仿宋_GB2312"/>
          <w:color w:val="333333"/>
          <w:kern w:val="0"/>
          <w:sz w:val="32"/>
          <w:szCs w:val="32"/>
          <w:shd w:val="clear" w:color="auto" w:fill="FFFFFF"/>
          <w:lang w:eastAsia="zh-CN" w:bidi="ar"/>
        </w:rPr>
        <w:t>.</w:t>
      </w:r>
      <w:r>
        <w:rPr>
          <w:rFonts w:hint="eastAsia" w:ascii="方正仿宋_GB2312" w:hAnsi="方正仿宋_GB2312" w:eastAsia="方正仿宋_GB2312" w:cs="方正仿宋_GB2312"/>
          <w:color w:val="333333"/>
          <w:kern w:val="0"/>
          <w:sz w:val="32"/>
          <w:szCs w:val="32"/>
          <w:shd w:val="clear" w:color="auto" w:fill="FFFFFF"/>
          <w:lang w:bidi="ar"/>
        </w:rPr>
        <w:t>填写相关参与【双选会的人事信息】后，点击【下一步并提交】；</w:t>
      </w:r>
    </w:p>
    <w:p w14:paraId="015DAF65">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val="en-US" w:eastAsia="zh-CN" w:bidi="ar"/>
        </w:rPr>
        <w:t>4.</w:t>
      </w:r>
      <w:r>
        <w:rPr>
          <w:rFonts w:hint="eastAsia" w:ascii="方正仿宋_GB2312" w:hAnsi="方正仿宋_GB2312" w:eastAsia="方正仿宋_GB2312" w:cs="方正仿宋_GB2312"/>
          <w:color w:val="333333"/>
          <w:kern w:val="0"/>
          <w:sz w:val="32"/>
          <w:szCs w:val="32"/>
          <w:shd w:val="clear" w:color="auto" w:fill="FFFFFF"/>
          <w:lang w:bidi="ar"/>
        </w:rPr>
        <w:t>填写相关【岗位信息】、【岗位具体要求】，带“*”为必填项；</w:t>
      </w:r>
    </w:p>
    <w:p w14:paraId="5083285F">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bidi="ar"/>
        </w:rPr>
        <w:t>5</w:t>
      </w:r>
      <w:r>
        <w:rPr>
          <w:rFonts w:hint="eastAsia" w:ascii="方正仿宋_GB2312" w:hAnsi="方正仿宋_GB2312" w:eastAsia="方正仿宋_GB2312" w:cs="方正仿宋_GB2312"/>
          <w:color w:val="333333"/>
          <w:kern w:val="0"/>
          <w:sz w:val="32"/>
          <w:szCs w:val="32"/>
          <w:shd w:val="clear" w:color="auto" w:fill="FFFFFF"/>
          <w:lang w:eastAsia="zh-CN" w:bidi="ar"/>
        </w:rPr>
        <w:t>.</w:t>
      </w:r>
      <w:r>
        <w:rPr>
          <w:rFonts w:hint="eastAsia" w:ascii="方正仿宋_GB2312" w:hAnsi="方正仿宋_GB2312" w:eastAsia="方正仿宋_GB2312" w:cs="方正仿宋_GB2312"/>
          <w:color w:val="333333"/>
          <w:kern w:val="0"/>
          <w:sz w:val="32"/>
          <w:szCs w:val="32"/>
          <w:shd w:val="clear" w:color="auto" w:fill="FFFFFF"/>
          <w:lang w:bidi="ar"/>
        </w:rPr>
        <w:t>填写完成【岗位基本信息】、【岗位具体要求】后点击【保存】；</w:t>
      </w:r>
    </w:p>
    <w:p w14:paraId="55044EE4">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bidi="ar"/>
        </w:rPr>
        <w:t>6</w:t>
      </w:r>
      <w:r>
        <w:rPr>
          <w:rFonts w:hint="eastAsia" w:ascii="方正仿宋_GB2312" w:hAnsi="方正仿宋_GB2312" w:eastAsia="方正仿宋_GB2312" w:cs="方正仿宋_GB2312"/>
          <w:color w:val="333333"/>
          <w:kern w:val="0"/>
          <w:sz w:val="32"/>
          <w:szCs w:val="32"/>
          <w:shd w:val="clear" w:color="auto" w:fill="FFFFFF"/>
          <w:lang w:eastAsia="zh-CN" w:bidi="ar"/>
        </w:rPr>
        <w:t>.</w:t>
      </w:r>
      <w:r>
        <w:rPr>
          <w:rFonts w:hint="eastAsia" w:ascii="方正仿宋_GB2312" w:hAnsi="方正仿宋_GB2312" w:eastAsia="方正仿宋_GB2312" w:cs="方正仿宋_GB2312"/>
          <w:color w:val="333333"/>
          <w:kern w:val="0"/>
          <w:sz w:val="32"/>
          <w:szCs w:val="32"/>
          <w:shd w:val="clear" w:color="auto" w:fill="FFFFFF"/>
          <w:lang w:bidi="ar"/>
        </w:rPr>
        <w:t>保存成功后再次确认相关信息，点击【下一步提交】，然后等待审核；</w:t>
      </w:r>
    </w:p>
    <w:p w14:paraId="67C70B09">
      <w:pPr>
        <w:spacing w:line="560" w:lineRule="exact"/>
        <w:ind w:firstLine="640" w:firstLineChars="200"/>
        <w:jc w:val="both"/>
        <w:rPr>
          <w:rFonts w:hint="eastAsia" w:ascii="方正仿宋_GB2312" w:hAnsi="方正仿宋_GB2312" w:eastAsia="方正仿宋_GB2312" w:cs="方正仿宋_GB2312"/>
          <w:color w:val="333333"/>
          <w:kern w:val="0"/>
          <w:sz w:val="32"/>
          <w:szCs w:val="32"/>
          <w:shd w:val="clear" w:color="auto" w:fill="FFFFFF"/>
          <w:lang w:bidi="ar"/>
        </w:rPr>
      </w:pPr>
      <w:r>
        <w:rPr>
          <w:rFonts w:hint="eastAsia" w:ascii="方正仿宋_GB2312" w:hAnsi="方正仿宋_GB2312" w:eastAsia="方正仿宋_GB2312" w:cs="方正仿宋_GB2312"/>
          <w:color w:val="333333"/>
          <w:kern w:val="0"/>
          <w:sz w:val="32"/>
          <w:szCs w:val="32"/>
          <w:shd w:val="clear" w:color="auto" w:fill="FFFFFF"/>
          <w:lang w:bidi="ar"/>
        </w:rPr>
        <w:t>7</w:t>
      </w:r>
      <w:r>
        <w:rPr>
          <w:rFonts w:hint="eastAsia" w:ascii="方正仿宋_GB2312" w:hAnsi="方正仿宋_GB2312" w:eastAsia="方正仿宋_GB2312" w:cs="方正仿宋_GB2312"/>
          <w:color w:val="333333"/>
          <w:kern w:val="0"/>
          <w:sz w:val="32"/>
          <w:szCs w:val="32"/>
          <w:shd w:val="clear" w:color="auto" w:fill="FFFFFF"/>
          <w:lang w:eastAsia="zh-CN" w:bidi="ar"/>
        </w:rPr>
        <w:t>.</w:t>
      </w:r>
      <w:r>
        <w:rPr>
          <w:rFonts w:hint="eastAsia" w:ascii="方正仿宋_GB2312" w:hAnsi="方正仿宋_GB2312" w:eastAsia="方正仿宋_GB2312" w:cs="方正仿宋_GB2312"/>
          <w:color w:val="333333"/>
          <w:kern w:val="0"/>
          <w:sz w:val="32"/>
          <w:szCs w:val="32"/>
          <w:shd w:val="clear" w:color="auto" w:fill="FFFFFF"/>
          <w:lang w:bidi="ar"/>
        </w:rPr>
        <w:t>完成线上双选会申请，待学校审核后即可开始线上招聘。</w:t>
      </w:r>
    </w:p>
    <w:p w14:paraId="7FC7C881">
      <w:pPr>
        <w:spacing w:line="560" w:lineRule="exact"/>
        <w:ind w:firstLine="640" w:firstLineChars="200"/>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注：企业简介导入前请检查是否有特殊符号（如：&amp;或者*等），如有特殊符号请删除之后再提交。</w:t>
      </w:r>
    </w:p>
    <w:p w14:paraId="1659E149">
      <w:pPr>
        <w:spacing w:line="560" w:lineRule="exact"/>
        <w:ind w:firstLine="643" w:firstLineChars="200"/>
        <w:jc w:val="both"/>
        <w:rPr>
          <w:rFonts w:hint="eastAsia" w:ascii="楷体" w:hAnsi="楷体" w:eastAsia="楷体" w:cs="楷体"/>
          <w:b/>
          <w:bCs/>
          <w:color w:val="333333"/>
          <w:kern w:val="0"/>
          <w:sz w:val="32"/>
          <w:szCs w:val="32"/>
          <w:shd w:val="clear" w:color="auto" w:fill="FFFFFF"/>
          <w:lang w:val="en-US" w:eastAsia="zh-CN" w:bidi="ar-SA"/>
        </w:rPr>
      </w:pPr>
      <w:r>
        <w:rPr>
          <w:rFonts w:hint="eastAsia" w:ascii="楷体" w:hAnsi="楷体" w:eastAsia="楷体" w:cs="楷体"/>
          <w:b/>
          <w:bCs/>
          <w:color w:val="333333"/>
          <w:kern w:val="0"/>
          <w:sz w:val="32"/>
          <w:szCs w:val="32"/>
          <w:shd w:val="clear" w:color="auto" w:fill="FFFFFF"/>
          <w:lang w:val="en-US" w:eastAsia="zh-CN" w:bidi="ar-SA"/>
        </w:rPr>
        <w:t>(三）双选会报名截止时间</w:t>
      </w:r>
    </w:p>
    <w:p w14:paraId="13B323AB">
      <w:pPr>
        <w:pStyle w:val="2"/>
        <w:widowControl/>
        <w:numPr>
          <w:ilvl w:val="0"/>
          <w:numId w:val="0"/>
        </w:numPr>
        <w:shd w:val="clear" w:color="auto" w:fill="FFFFFF"/>
        <w:spacing w:beforeAutospacing="0" w:afterAutospacing="0" w:line="555" w:lineRule="atLeast"/>
        <w:ind w:firstLine="640" w:firstLineChars="200"/>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highlight w:val="yellow"/>
          <w:shd w:val="clear" w:color="auto" w:fill="FFFFFF"/>
          <w:lang w:val="en-US" w:eastAsia="zh-CN"/>
        </w:rPr>
        <w:t>6</w:t>
      </w:r>
      <w:r>
        <w:rPr>
          <w:rFonts w:hint="eastAsia" w:ascii="方正仿宋_GB2312" w:hAnsi="方正仿宋_GB2312" w:eastAsia="方正仿宋_GB2312" w:cs="方正仿宋_GB2312"/>
          <w:color w:val="333333"/>
          <w:sz w:val="32"/>
          <w:szCs w:val="32"/>
          <w:highlight w:val="yellow"/>
          <w:shd w:val="clear" w:color="auto" w:fill="FFFFFF"/>
        </w:rPr>
        <w:t>月</w:t>
      </w:r>
      <w:r>
        <w:rPr>
          <w:rFonts w:hint="eastAsia" w:ascii="方正仿宋_GB2312" w:hAnsi="方正仿宋_GB2312" w:eastAsia="方正仿宋_GB2312" w:cs="方正仿宋_GB2312"/>
          <w:color w:val="333333"/>
          <w:sz w:val="32"/>
          <w:szCs w:val="32"/>
          <w:highlight w:val="yellow"/>
          <w:shd w:val="clear" w:color="auto" w:fill="FFFFFF"/>
          <w:lang w:val="en-US" w:eastAsia="zh-CN"/>
        </w:rPr>
        <w:t>5</w:t>
      </w:r>
      <w:r>
        <w:rPr>
          <w:rFonts w:hint="eastAsia" w:ascii="方正仿宋_GB2312" w:hAnsi="方正仿宋_GB2312" w:eastAsia="方正仿宋_GB2312" w:cs="方正仿宋_GB2312"/>
          <w:color w:val="333333"/>
          <w:sz w:val="32"/>
          <w:szCs w:val="32"/>
          <w:highlight w:val="yellow"/>
          <w:shd w:val="clear" w:color="auto" w:fill="FFFFFF"/>
        </w:rPr>
        <w:t>日</w:t>
      </w:r>
      <w:r>
        <w:rPr>
          <w:rFonts w:hint="eastAsia" w:ascii="方正仿宋_GB2312" w:hAnsi="方正仿宋_GB2312" w:eastAsia="方正仿宋_GB2312" w:cs="方正仿宋_GB2312"/>
          <w:color w:val="333333"/>
          <w:sz w:val="32"/>
          <w:szCs w:val="32"/>
          <w:highlight w:val="yellow"/>
          <w:shd w:val="clear" w:color="auto" w:fill="FFFFFF"/>
          <w:lang w:val="en-US" w:eastAsia="zh-CN"/>
        </w:rPr>
        <w:t>中午12时</w:t>
      </w:r>
      <w:r>
        <w:rPr>
          <w:rFonts w:hint="eastAsia" w:ascii="方正仿宋_GB2312" w:hAnsi="方正仿宋_GB2312" w:eastAsia="方正仿宋_GB2312" w:cs="方正仿宋_GB2312"/>
          <w:color w:val="333333"/>
          <w:sz w:val="32"/>
          <w:szCs w:val="32"/>
          <w:highlight w:val="yellow"/>
          <w:shd w:val="clear" w:color="auto" w:fill="FFFFFF"/>
        </w:rPr>
        <w:t>报名截</w:t>
      </w:r>
      <w:r>
        <w:rPr>
          <w:rFonts w:hint="eastAsia" w:ascii="方正仿宋_GB2312" w:hAnsi="方正仿宋_GB2312" w:eastAsia="方正仿宋_GB2312" w:cs="方正仿宋_GB2312"/>
          <w:color w:val="333333"/>
          <w:sz w:val="32"/>
          <w:szCs w:val="32"/>
          <w:highlight w:val="yellow"/>
          <w:shd w:val="clear" w:color="auto" w:fill="FFFFFF"/>
          <w:lang w:val="en-US" w:eastAsia="zh-CN"/>
        </w:rPr>
        <w:t>止</w:t>
      </w:r>
      <w:r>
        <w:rPr>
          <w:rFonts w:hint="eastAsia" w:ascii="方正仿宋_GB2312" w:hAnsi="方正仿宋_GB2312" w:eastAsia="方正仿宋_GB2312" w:cs="方正仿宋_GB2312"/>
          <w:color w:val="333333"/>
          <w:sz w:val="32"/>
          <w:szCs w:val="32"/>
          <w:shd w:val="clear" w:color="auto" w:fill="FFFFFF"/>
        </w:rPr>
        <w:t>，如报名数超出</w:t>
      </w:r>
      <w:r>
        <w:rPr>
          <w:rFonts w:hint="eastAsia" w:ascii="方正仿宋_GB2312" w:hAnsi="方正仿宋_GB2312" w:eastAsia="方正仿宋_GB2312" w:cs="方正仿宋_GB2312"/>
          <w:color w:val="333333"/>
          <w:sz w:val="32"/>
          <w:szCs w:val="32"/>
          <w:shd w:val="clear" w:color="auto" w:fill="FFFFFF"/>
          <w:lang w:val="en-US" w:eastAsia="zh-CN"/>
        </w:rPr>
        <w:t>学校</w:t>
      </w:r>
      <w:r>
        <w:rPr>
          <w:rFonts w:hint="eastAsia" w:ascii="方正仿宋_GB2312" w:hAnsi="方正仿宋_GB2312" w:eastAsia="方正仿宋_GB2312" w:cs="方正仿宋_GB2312"/>
          <w:color w:val="333333"/>
          <w:sz w:val="32"/>
          <w:szCs w:val="32"/>
          <w:shd w:val="clear" w:color="auto" w:fill="FFFFFF"/>
        </w:rPr>
        <w:t>可安排展位数，</w:t>
      </w:r>
      <w:r>
        <w:rPr>
          <w:rFonts w:hint="eastAsia" w:ascii="方正仿宋_GB2312" w:hAnsi="方正仿宋_GB2312" w:eastAsia="方正仿宋_GB2312" w:cs="方正仿宋_GB2312"/>
          <w:color w:val="333333"/>
          <w:sz w:val="32"/>
          <w:szCs w:val="32"/>
          <w:shd w:val="clear" w:color="auto" w:fill="FFFFFF"/>
          <w:lang w:val="en-US" w:eastAsia="zh-CN"/>
        </w:rPr>
        <w:t>学校</w:t>
      </w:r>
      <w:r>
        <w:rPr>
          <w:rFonts w:hint="eastAsia" w:ascii="方正仿宋_GB2312" w:hAnsi="方正仿宋_GB2312" w:eastAsia="方正仿宋_GB2312" w:cs="方正仿宋_GB2312"/>
          <w:color w:val="333333"/>
          <w:sz w:val="32"/>
          <w:szCs w:val="32"/>
          <w:shd w:val="clear" w:color="auto" w:fill="FFFFFF"/>
        </w:rPr>
        <w:t>将提前终止报名。</w:t>
      </w:r>
    </w:p>
    <w:p w14:paraId="2F8B6D29">
      <w:pPr>
        <w:pStyle w:val="2"/>
        <w:widowControl/>
        <w:shd w:val="clear" w:color="auto" w:fill="FFFFFF"/>
        <w:spacing w:beforeAutospacing="0" w:afterAutospacing="0" w:line="555" w:lineRule="atLeast"/>
        <w:ind w:firstLine="645"/>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八、入围审核</w:t>
      </w:r>
    </w:p>
    <w:p w14:paraId="26817706">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因双选会提供的展位有限，所提供的展位优先安排校企合作企业和为我校毕业生提供对口就业岗位的企业，请企业报名之前注意查看我</w:t>
      </w:r>
      <w:r>
        <w:rPr>
          <w:rFonts w:hint="eastAsia" w:ascii="方正仿宋_GB2312" w:hAnsi="方正仿宋_GB2312" w:eastAsia="方正仿宋_GB2312" w:cs="方正仿宋_GB2312"/>
          <w:color w:val="333333"/>
          <w:sz w:val="32"/>
          <w:szCs w:val="32"/>
          <w:shd w:val="clear" w:color="auto" w:fill="FFFFFF"/>
          <w:lang w:val="en-US" w:eastAsia="zh-CN"/>
        </w:rPr>
        <w:t>校</w:t>
      </w:r>
      <w:r>
        <w:rPr>
          <w:rFonts w:hint="eastAsia" w:ascii="方正仿宋_GB2312" w:hAnsi="方正仿宋_GB2312" w:eastAsia="方正仿宋_GB2312" w:cs="方正仿宋_GB2312"/>
          <w:color w:val="333333"/>
          <w:sz w:val="32"/>
          <w:szCs w:val="32"/>
          <w:shd w:val="clear" w:color="auto" w:fill="FFFFFF"/>
        </w:rPr>
        <w:t>202</w:t>
      </w:r>
      <w:r>
        <w:rPr>
          <w:rFonts w:hint="eastAsia" w:ascii="方正仿宋_GB2312" w:hAnsi="方正仿宋_GB2312" w:eastAsia="方正仿宋_GB2312" w:cs="方正仿宋_GB2312"/>
          <w:color w:val="333333"/>
          <w:sz w:val="32"/>
          <w:szCs w:val="32"/>
          <w:shd w:val="clear" w:color="auto" w:fill="FFFFFF"/>
          <w:lang w:val="en-US" w:eastAsia="zh-CN"/>
        </w:rPr>
        <w:t>5</w:t>
      </w:r>
      <w:r>
        <w:rPr>
          <w:rFonts w:hint="eastAsia" w:ascii="方正仿宋_GB2312" w:hAnsi="方正仿宋_GB2312" w:eastAsia="方正仿宋_GB2312" w:cs="方正仿宋_GB2312"/>
          <w:color w:val="333333"/>
          <w:sz w:val="32"/>
          <w:szCs w:val="32"/>
          <w:shd w:val="clear" w:color="auto" w:fill="FFFFFF"/>
        </w:rPr>
        <w:t>届毕业生生源情况介绍。</w:t>
      </w:r>
    </w:p>
    <w:p w14:paraId="3C4C3D1B">
      <w:pPr>
        <w:pStyle w:val="2"/>
        <w:widowControl/>
        <w:shd w:val="clear" w:color="auto" w:fill="FFFFFF"/>
        <w:spacing w:beforeAutospacing="0" w:afterAutospacing="0" w:line="555" w:lineRule="atLeast"/>
        <w:ind w:firstLine="645"/>
        <w:jc w:val="both"/>
        <w:rPr>
          <w:rFonts w:hint="default" w:ascii="方正仿宋_GB2312" w:hAnsi="方正仿宋_GB2312" w:eastAsia="方正仿宋_GB2312" w:cs="方正仿宋_GB2312"/>
          <w:color w:val="333333"/>
          <w:sz w:val="32"/>
          <w:szCs w:val="32"/>
          <w:shd w:val="clear" w:color="auto" w:fill="FFFFFF"/>
          <w:lang w:val="en-US" w:eastAsia="zh-CN"/>
        </w:rPr>
      </w:pPr>
    </w:p>
    <w:tbl>
      <w:tblPr>
        <w:tblStyle w:val="3"/>
        <w:tblW w:w="5364" w:type="pct"/>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20"/>
        <w:gridCol w:w="2659"/>
        <w:gridCol w:w="869"/>
        <w:gridCol w:w="926"/>
        <w:gridCol w:w="2243"/>
      </w:tblGrid>
      <w:tr w14:paraId="7E93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1244" w:type="pct"/>
            <w:tcBorders>
              <w:top w:val="single" w:color="000000" w:sz="2" w:space="0"/>
              <w:left w:val="single" w:color="000000" w:sz="2" w:space="0"/>
              <w:bottom w:val="single" w:color="000000" w:sz="2" w:space="0"/>
              <w:right w:val="single" w:color="000000" w:sz="2" w:space="0"/>
              <w:tl2br w:val="nil"/>
              <w:tr2bl w:val="nil"/>
            </w:tcBorders>
            <w:shd w:val="clear" w:color="auto" w:fill="005BAC"/>
            <w:noWrap w:val="0"/>
            <w:vAlign w:val="center"/>
          </w:tcPr>
          <w:p w14:paraId="3AD073A8">
            <w:pPr>
              <w:keepNext w:val="0"/>
              <w:keepLines w:val="0"/>
              <w:widowControl/>
              <w:suppressLineNumbers w:val="0"/>
              <w:jc w:val="center"/>
              <w:textAlignment w:val="center"/>
              <w:rPr>
                <w:rFonts w:hint="eastAsia"/>
                <w:sz w:val="21"/>
                <w:szCs w:val="21"/>
              </w:rPr>
            </w:pPr>
            <w:r>
              <w:rPr>
                <w:rFonts w:hint="eastAsia" w:ascii="黑体" w:hAnsi="宋体" w:eastAsia="黑体" w:cs="黑体"/>
                <w:i w:val="0"/>
                <w:iCs w:val="0"/>
                <w:snapToGrid w:val="0"/>
                <w:color w:val="000000"/>
                <w:kern w:val="0"/>
                <w:sz w:val="21"/>
                <w:szCs w:val="21"/>
                <w:u w:val="none"/>
                <w:lang w:val="en-US" w:eastAsia="zh-CN" w:bidi="ar"/>
              </w:rPr>
              <w:t>学院</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005BAC"/>
            <w:noWrap w:val="0"/>
            <w:vAlign w:val="center"/>
          </w:tcPr>
          <w:p w14:paraId="4DD65D93">
            <w:pPr>
              <w:keepNext w:val="0"/>
              <w:keepLines w:val="0"/>
              <w:widowControl/>
              <w:suppressLineNumbers w:val="0"/>
              <w:jc w:val="center"/>
              <w:textAlignment w:val="center"/>
              <w:rPr>
                <w:rFonts w:hint="eastAsia"/>
                <w:sz w:val="21"/>
                <w:szCs w:val="21"/>
              </w:rPr>
            </w:pPr>
            <w:r>
              <w:rPr>
                <w:rFonts w:hint="eastAsia" w:ascii="黑体" w:hAnsi="宋体" w:eastAsia="黑体" w:cs="黑体"/>
                <w:i w:val="0"/>
                <w:iCs w:val="0"/>
                <w:snapToGrid w:val="0"/>
                <w:color w:val="000000"/>
                <w:kern w:val="0"/>
                <w:sz w:val="21"/>
                <w:szCs w:val="21"/>
                <w:u w:val="none"/>
                <w:lang w:val="en-US" w:eastAsia="zh-CN" w:bidi="ar"/>
              </w:rPr>
              <w:t>专业名称</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005BAC"/>
            <w:noWrap w:val="0"/>
            <w:vAlign w:val="center"/>
          </w:tcPr>
          <w:p w14:paraId="034EA50F">
            <w:pPr>
              <w:keepNext w:val="0"/>
              <w:keepLines w:val="0"/>
              <w:widowControl/>
              <w:suppressLineNumbers w:val="0"/>
              <w:jc w:val="center"/>
              <w:textAlignment w:val="center"/>
              <w:rPr>
                <w:rFonts w:hint="eastAsia"/>
                <w:sz w:val="21"/>
                <w:szCs w:val="21"/>
              </w:rPr>
            </w:pPr>
            <w:r>
              <w:rPr>
                <w:rFonts w:hint="eastAsia" w:ascii="黑体" w:hAnsi="宋体" w:eastAsia="黑体" w:cs="黑体"/>
                <w:i w:val="0"/>
                <w:iCs w:val="0"/>
                <w:snapToGrid w:val="0"/>
                <w:color w:val="000000"/>
                <w:kern w:val="0"/>
                <w:sz w:val="21"/>
                <w:szCs w:val="21"/>
                <w:u w:val="none"/>
                <w:lang w:val="en-US" w:eastAsia="zh-CN" w:bidi="ar"/>
              </w:rPr>
              <w:t>人数</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005BAC"/>
            <w:noWrap w:val="0"/>
            <w:vAlign w:val="center"/>
          </w:tcPr>
          <w:p w14:paraId="0156961E">
            <w:pPr>
              <w:keepNext w:val="0"/>
              <w:keepLines w:val="0"/>
              <w:widowControl/>
              <w:suppressLineNumbers w:val="0"/>
              <w:jc w:val="center"/>
              <w:textAlignment w:val="center"/>
              <w:rPr>
                <w:rFonts w:hint="eastAsia"/>
                <w:sz w:val="21"/>
                <w:szCs w:val="21"/>
              </w:rPr>
            </w:pPr>
            <w:r>
              <w:rPr>
                <w:rFonts w:hint="eastAsia" w:ascii="黑体" w:hAnsi="宋体" w:eastAsia="黑体" w:cs="黑体"/>
                <w:i w:val="0"/>
                <w:iCs w:val="0"/>
                <w:snapToGrid w:val="0"/>
                <w:color w:val="000000"/>
                <w:kern w:val="0"/>
                <w:sz w:val="21"/>
                <w:szCs w:val="21"/>
                <w:u w:val="none"/>
                <w:lang w:val="en-US" w:eastAsia="zh-CN" w:bidi="ar"/>
              </w:rPr>
              <w:t>学制</w:t>
            </w:r>
          </w:p>
        </w:tc>
        <w:tc>
          <w:tcPr>
            <w:tcW w:w="1257" w:type="pct"/>
            <w:tcBorders>
              <w:top w:val="single" w:color="000000" w:sz="2" w:space="0"/>
              <w:left w:val="single" w:color="000000" w:sz="2" w:space="0"/>
              <w:bottom w:val="single" w:color="000000" w:sz="2" w:space="0"/>
              <w:right w:val="single" w:color="000000" w:sz="2" w:space="0"/>
              <w:tl2br w:val="nil"/>
              <w:tr2bl w:val="nil"/>
            </w:tcBorders>
            <w:shd w:val="clear" w:color="auto" w:fill="005BAC"/>
            <w:noWrap w:val="0"/>
            <w:vAlign w:val="center"/>
          </w:tcPr>
          <w:p w14:paraId="35F039A2">
            <w:pPr>
              <w:keepNext w:val="0"/>
              <w:keepLines w:val="0"/>
              <w:widowControl/>
              <w:suppressLineNumbers w:val="0"/>
              <w:jc w:val="center"/>
              <w:textAlignment w:val="center"/>
              <w:rPr>
                <w:rFonts w:hint="eastAsia"/>
                <w:sz w:val="21"/>
                <w:szCs w:val="21"/>
              </w:rPr>
            </w:pPr>
            <w:r>
              <w:rPr>
                <w:rFonts w:hint="eastAsia" w:ascii="黑体" w:hAnsi="宋体" w:eastAsia="黑体" w:cs="黑体"/>
                <w:i w:val="0"/>
                <w:iCs w:val="0"/>
                <w:snapToGrid w:val="0"/>
                <w:color w:val="000000"/>
                <w:kern w:val="0"/>
                <w:sz w:val="21"/>
                <w:szCs w:val="21"/>
                <w:u w:val="none"/>
                <w:lang w:val="en-US" w:eastAsia="zh-CN" w:bidi="ar"/>
              </w:rPr>
              <w:t>学生就业联系人</w:t>
            </w:r>
          </w:p>
        </w:tc>
      </w:tr>
      <w:tr w14:paraId="5187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25542255">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国际贸易学院</w:t>
            </w:r>
            <w:r>
              <w:rPr>
                <w:rFonts w:hint="eastAsia" w:ascii="黑体" w:hAnsi="宋体" w:eastAsia="黑体" w:cs="黑体"/>
                <w:i w:val="0"/>
                <w:iCs w:val="0"/>
                <w:snapToGrid w:val="0"/>
                <w:color w:val="000000"/>
                <w:kern w:val="0"/>
                <w:sz w:val="21"/>
                <w:szCs w:val="21"/>
                <w:u w:val="none"/>
                <w:lang w:val="en-US" w:eastAsia="zh-CN" w:bidi="ar"/>
              </w:rPr>
              <w:br w:type="textWrapping"/>
            </w:r>
            <w:r>
              <w:rPr>
                <w:rStyle w:val="5"/>
                <w:snapToGrid w:val="0"/>
                <w:color w:val="000000"/>
                <w:sz w:val="21"/>
                <w:szCs w:val="21"/>
                <w:lang w:val="en-US" w:eastAsia="zh-CN" w:bidi="ar"/>
              </w:rPr>
              <w:t>（</w:t>
            </w:r>
            <w:r>
              <w:rPr>
                <w:rStyle w:val="5"/>
                <w:rFonts w:hint="eastAsia"/>
                <w:snapToGrid w:val="0"/>
                <w:color w:val="000000"/>
                <w:sz w:val="21"/>
                <w:szCs w:val="21"/>
                <w:lang w:val="en-US" w:eastAsia="zh-CN" w:bidi="ar"/>
              </w:rPr>
              <w:t>1473</w:t>
            </w:r>
            <w:r>
              <w:rPr>
                <w:rStyle w:val="5"/>
                <w:snapToGrid w:val="0"/>
                <w:color w:val="000000"/>
                <w:sz w:val="21"/>
                <w:szCs w:val="21"/>
                <w:lang w:val="en-US" w:eastAsia="zh-CN" w:bidi="ar"/>
              </w:rPr>
              <w:t>）</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5EDA03E1">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F6BC953">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514</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A372B28">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0BE67DD1">
            <w:pPr>
              <w:keepNext w:val="0"/>
              <w:keepLines w:val="0"/>
              <w:widowControl/>
              <w:suppressLineNumbers w:val="0"/>
              <w:ind w:firstLine="42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陈敬萍（就业老师）</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0771-5360121</w:t>
            </w:r>
          </w:p>
          <w:p w14:paraId="5197CD65">
            <w:pPr>
              <w:keepNext w:val="0"/>
              <w:keepLines w:val="0"/>
              <w:widowControl/>
              <w:suppressLineNumbers w:val="0"/>
              <w:ind w:firstLine="420"/>
              <w:jc w:val="both"/>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办公室：</w:t>
            </w:r>
          </w:p>
          <w:p w14:paraId="503C26FD">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大学路校区3-202</w:t>
            </w:r>
          </w:p>
        </w:tc>
      </w:tr>
      <w:tr w14:paraId="1ED0C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5D8F4D0A">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83A3C1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关务与外贸服务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DAF5DF3">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188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8E8A525">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6F48247A">
            <w:pPr>
              <w:spacing w:beforeLines="0" w:afterLines="0"/>
              <w:rPr>
                <w:rFonts w:hint="default"/>
                <w:sz w:val="21"/>
                <w:szCs w:val="21"/>
              </w:rPr>
            </w:pPr>
          </w:p>
        </w:tc>
      </w:tr>
      <w:tr w14:paraId="3CA59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024C05BF">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12252D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国际经济与贸易</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BD45C93">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285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B148D5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787D022D">
            <w:pPr>
              <w:spacing w:beforeLines="0" w:afterLines="0"/>
              <w:rPr>
                <w:rFonts w:hint="default"/>
                <w:sz w:val="21"/>
                <w:szCs w:val="21"/>
              </w:rPr>
            </w:pPr>
          </w:p>
        </w:tc>
      </w:tr>
      <w:tr w14:paraId="48EA9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7882144D">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56E2239E">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国际商务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1B8237C">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235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CA035C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7396D3D8">
            <w:pPr>
              <w:spacing w:beforeLines="0" w:afterLines="0"/>
              <w:rPr>
                <w:rFonts w:hint="default"/>
                <w:sz w:val="21"/>
                <w:szCs w:val="21"/>
              </w:rPr>
            </w:pPr>
          </w:p>
        </w:tc>
      </w:tr>
      <w:tr w14:paraId="7852D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top w:val="nil"/>
              <w:left w:val="single" w:color="000000" w:sz="2" w:space="0"/>
              <w:bottom w:val="single" w:color="000000" w:sz="2" w:space="0"/>
              <w:right w:val="single" w:color="000000" w:sz="2" w:space="0"/>
              <w:tl2br w:val="nil"/>
              <w:tr2bl w:val="nil"/>
            </w:tcBorders>
            <w:shd w:val="clear" w:color="auto" w:fill="auto"/>
            <w:noWrap w:val="0"/>
            <w:vAlign w:val="center"/>
          </w:tcPr>
          <w:p w14:paraId="415721A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44F990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跨境电子商务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7D836B7">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251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C4DE449">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single" w:color="000000" w:sz="2" w:space="0"/>
              <w:right w:val="single" w:color="000000" w:sz="2" w:space="0"/>
              <w:tl2br w:val="nil"/>
              <w:tr2bl w:val="nil"/>
            </w:tcBorders>
            <w:noWrap w:val="0"/>
            <w:vAlign w:val="top"/>
          </w:tcPr>
          <w:p w14:paraId="1DFE08F3">
            <w:pPr>
              <w:spacing w:beforeLines="0" w:afterLines="0"/>
              <w:rPr>
                <w:rFonts w:hint="default"/>
                <w:sz w:val="21"/>
                <w:szCs w:val="21"/>
              </w:rPr>
            </w:pPr>
          </w:p>
        </w:tc>
      </w:tr>
      <w:tr w14:paraId="2E093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EAF6FD"/>
            <w:noWrap w:val="0"/>
            <w:vAlign w:val="center"/>
          </w:tcPr>
          <w:p w14:paraId="416F987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应用外国语学院</w:t>
            </w:r>
            <w:r>
              <w:rPr>
                <w:rFonts w:hint="eastAsia" w:ascii="黑体" w:hAnsi="宋体" w:eastAsia="黑体" w:cs="黑体"/>
                <w:i w:val="0"/>
                <w:iCs w:val="0"/>
                <w:snapToGrid w:val="0"/>
                <w:color w:val="000000"/>
                <w:kern w:val="0"/>
                <w:sz w:val="21"/>
                <w:szCs w:val="21"/>
                <w:u w:val="none"/>
                <w:lang w:val="en-US" w:eastAsia="zh-CN" w:bidi="ar"/>
              </w:rPr>
              <w:br w:type="textWrapping"/>
            </w:r>
            <w:r>
              <w:rPr>
                <w:rStyle w:val="6"/>
                <w:b w:val="0"/>
                <w:bCs w:val="0"/>
                <w:snapToGrid w:val="0"/>
                <w:color w:val="000000"/>
                <w:sz w:val="21"/>
                <w:szCs w:val="21"/>
                <w:lang w:val="en-US" w:eastAsia="zh-CN" w:bidi="ar"/>
              </w:rPr>
              <w:t>（91</w:t>
            </w:r>
            <w:r>
              <w:rPr>
                <w:rStyle w:val="6"/>
                <w:rFonts w:hint="eastAsia"/>
                <w:b w:val="0"/>
                <w:bCs w:val="0"/>
                <w:snapToGrid w:val="0"/>
                <w:color w:val="000000"/>
                <w:sz w:val="21"/>
                <w:szCs w:val="21"/>
                <w:lang w:val="en-US" w:eastAsia="zh-CN" w:bidi="ar"/>
              </w:rPr>
              <w:t>1</w:t>
            </w:r>
            <w:r>
              <w:rPr>
                <w:rStyle w:val="6"/>
                <w:b w:val="0"/>
                <w:bCs w:val="0"/>
                <w:snapToGrid w:val="0"/>
                <w:color w:val="000000"/>
                <w:sz w:val="21"/>
                <w:szCs w:val="21"/>
                <w:lang w:val="en-US" w:eastAsia="zh-CN" w:bidi="ar"/>
              </w:rPr>
              <w:t>）</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9C2E50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商务英语</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752DBE5">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216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8C3908F">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EAF6FD"/>
            <w:noWrap w:val="0"/>
            <w:vAlign w:val="center"/>
          </w:tcPr>
          <w:p w14:paraId="78AD5681">
            <w:pPr>
              <w:spacing w:before="1" w:beforeLines="0" w:afterLines="0" w:line="241" w:lineRule="auto"/>
              <w:ind w:left="395"/>
              <w:jc w:val="center"/>
              <w:rPr>
                <w:rFonts w:hint="eastAsia" w:ascii="黑体" w:hAnsi="黑体" w:eastAsia="黑体" w:cs="黑体"/>
                <w:sz w:val="21"/>
                <w:szCs w:val="21"/>
              </w:rPr>
            </w:pPr>
            <w:r>
              <w:rPr>
                <w:rFonts w:hint="eastAsia" w:ascii="黑体" w:hAnsi="黑体" w:eastAsia="黑体" w:cs="黑体"/>
                <w:sz w:val="21"/>
                <w:szCs w:val="21"/>
              </w:rPr>
              <w:t>黄丽丽（就业老师）</w:t>
            </w:r>
          </w:p>
          <w:p w14:paraId="1572C917">
            <w:pPr>
              <w:spacing w:before="1" w:beforeLines="0" w:afterLines="0" w:line="241" w:lineRule="auto"/>
              <w:ind w:left="395"/>
              <w:jc w:val="both"/>
              <w:rPr>
                <w:rFonts w:hint="eastAsia" w:ascii="黑体" w:hAnsi="黑体" w:eastAsia="黑体" w:cs="黑体"/>
                <w:sz w:val="21"/>
                <w:szCs w:val="21"/>
              </w:rPr>
            </w:pPr>
            <w:r>
              <w:rPr>
                <w:rFonts w:hint="eastAsia" w:ascii="黑体" w:hAnsi="黑体" w:eastAsia="黑体" w:cs="黑体"/>
                <w:sz w:val="21"/>
                <w:szCs w:val="21"/>
              </w:rPr>
              <w:t>0771-3185983</w:t>
            </w:r>
          </w:p>
          <w:p w14:paraId="2BD95591">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办公室：</w:t>
            </w:r>
          </w:p>
          <w:p w14:paraId="76BEACE4">
            <w:pPr>
              <w:spacing w:before="1" w:beforeLines="0" w:afterLines="0" w:line="241" w:lineRule="auto"/>
              <w:ind w:left="395"/>
              <w:jc w:val="both"/>
              <w:rPr>
                <w:rFonts w:hint="eastAsia" w:ascii="黑体" w:hAnsi="黑体" w:eastAsia="黑体" w:cs="黑体"/>
                <w:sz w:val="21"/>
                <w:szCs w:val="21"/>
              </w:rPr>
            </w:pPr>
            <w:r>
              <w:rPr>
                <w:rFonts w:hint="eastAsia" w:ascii="黑体" w:hAnsi="黑体" w:eastAsia="黑体" w:cs="黑体"/>
                <w:sz w:val="21"/>
                <w:szCs w:val="21"/>
                <w:lang w:val="en-US" w:eastAsia="zh-CN"/>
              </w:rPr>
              <w:t>大学路校区</w:t>
            </w:r>
            <w:r>
              <w:rPr>
                <w:rFonts w:hint="eastAsia" w:ascii="黑体" w:hAnsi="黑体" w:eastAsia="黑体" w:cs="黑体"/>
                <w:sz w:val="21"/>
                <w:szCs w:val="21"/>
              </w:rPr>
              <w:t>3-310</w:t>
            </w:r>
          </w:p>
        </w:tc>
      </w:tr>
      <w:tr w14:paraId="793CF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4B2ED641">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DBE94F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現代文秘</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058E714">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81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63EF459">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16E2D67E">
            <w:pPr>
              <w:spacing w:beforeLines="0" w:afterLines="0"/>
              <w:rPr>
                <w:rFonts w:hint="default"/>
                <w:sz w:val="21"/>
                <w:szCs w:val="21"/>
              </w:rPr>
            </w:pPr>
          </w:p>
        </w:tc>
      </w:tr>
      <w:tr w14:paraId="1A372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3A52934D">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28D8E90">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应用泰语</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A643F97">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82</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D92632C">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1B1971E5">
            <w:pPr>
              <w:spacing w:beforeLines="0" w:afterLines="0"/>
              <w:rPr>
                <w:rFonts w:hint="default"/>
                <w:sz w:val="21"/>
                <w:szCs w:val="21"/>
              </w:rPr>
            </w:pPr>
          </w:p>
        </w:tc>
      </w:tr>
      <w:tr w14:paraId="59CE2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4B46CD9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2FFE3A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应用英语</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9E79CA7">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177</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F17058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76DE7C6B">
            <w:pPr>
              <w:spacing w:beforeLines="0" w:afterLines="0"/>
              <w:rPr>
                <w:rFonts w:hint="default"/>
                <w:sz w:val="21"/>
                <w:szCs w:val="21"/>
              </w:rPr>
            </w:pPr>
          </w:p>
        </w:tc>
      </w:tr>
      <w:tr w14:paraId="2D4E1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0C260840">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A0AAFE4">
            <w:pPr>
              <w:keepNext w:val="0"/>
              <w:keepLines w:val="0"/>
              <w:widowControl/>
              <w:suppressLineNumbers w:val="0"/>
              <w:jc w:val="center"/>
              <w:textAlignment w:val="center"/>
              <w:rPr>
                <w:rFonts w:hint="default" w:ascii="黑体" w:hAnsi="黑体" w:eastAsia="黑体" w:cs="黑体"/>
                <w:spacing w:val="-1"/>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应用越南语</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EAFDB3A">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38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12A1B22">
            <w:pPr>
              <w:keepNext w:val="0"/>
              <w:keepLines w:val="0"/>
              <w:widowControl/>
              <w:suppressLineNumbers w:val="0"/>
              <w:jc w:val="center"/>
              <w:textAlignment w:val="center"/>
              <w:rPr>
                <w:rFonts w:hint="default" w:ascii="黑体" w:hAnsi="黑体" w:eastAsia="黑体" w:cs="黑体"/>
                <w:spacing w:val="1"/>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108BF4E2">
            <w:pPr>
              <w:spacing w:beforeLines="0" w:afterLines="0"/>
              <w:rPr>
                <w:rFonts w:hint="default"/>
                <w:sz w:val="21"/>
                <w:szCs w:val="21"/>
              </w:rPr>
            </w:pPr>
          </w:p>
        </w:tc>
      </w:tr>
      <w:tr w14:paraId="2E2B1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13DBDFAF">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9B76E47">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婴幼儿托育服务与管理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8C119C3">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292</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3A671D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43B9CF03">
            <w:pPr>
              <w:spacing w:beforeLines="0" w:afterLines="0"/>
              <w:rPr>
                <w:rFonts w:hint="default"/>
                <w:sz w:val="21"/>
                <w:szCs w:val="21"/>
              </w:rPr>
            </w:pPr>
          </w:p>
        </w:tc>
      </w:tr>
      <w:tr w14:paraId="18F0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5BABD070">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CA9E85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应用外语</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937123F">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14865A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57BD9E0E">
            <w:pPr>
              <w:spacing w:beforeLines="0" w:afterLines="0"/>
              <w:rPr>
                <w:rFonts w:hint="default"/>
                <w:sz w:val="21"/>
                <w:szCs w:val="21"/>
              </w:rPr>
            </w:pPr>
          </w:p>
        </w:tc>
      </w:tr>
      <w:tr w14:paraId="646D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754FA46E">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会计学院</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（1146</w:t>
            </w:r>
            <w:r>
              <w:rPr>
                <w:rStyle w:val="7"/>
                <w:snapToGrid w:val="0"/>
                <w:color w:val="000000"/>
                <w:sz w:val="21"/>
                <w:szCs w:val="21"/>
                <w:lang w:val="en-US" w:eastAsia="zh-CN" w:bidi="ar"/>
              </w:rPr>
              <w:t>）</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131795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财税大数据应用</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F438A98">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124</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5C7E022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31562909">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黎业芬（就业老师）</w:t>
            </w:r>
          </w:p>
          <w:p w14:paraId="1AB5C003">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0771-3243213</w:t>
            </w:r>
          </w:p>
          <w:p w14:paraId="10A70C68">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办公室：</w:t>
            </w:r>
          </w:p>
          <w:p w14:paraId="2B896C2E">
            <w:pPr>
              <w:spacing w:before="1" w:beforeLines="0" w:afterLines="0" w:line="241" w:lineRule="auto"/>
              <w:ind w:left="395"/>
              <w:jc w:val="left"/>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大学路校区</w:t>
            </w:r>
            <w:r>
              <w:rPr>
                <w:rFonts w:hint="eastAsia" w:ascii="黑体" w:hAnsi="黑体" w:eastAsia="黑体" w:cs="黑体"/>
                <w:sz w:val="21"/>
                <w:szCs w:val="21"/>
              </w:rPr>
              <w:t>3-401</w:t>
            </w:r>
          </w:p>
        </w:tc>
      </w:tr>
      <w:tr w14:paraId="20F5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1510C7A9">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DC862E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大数据与财务管理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3FEC861E">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316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E2D794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2762CDE0">
            <w:pPr>
              <w:spacing w:beforeLines="0" w:afterLines="0"/>
              <w:rPr>
                <w:rFonts w:hint="default"/>
                <w:sz w:val="21"/>
                <w:szCs w:val="21"/>
              </w:rPr>
            </w:pPr>
          </w:p>
        </w:tc>
      </w:tr>
      <w:tr w14:paraId="6B9E1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05978602">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6FBCFB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大数据与会计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F1B96D6">
            <w:pPr>
              <w:keepNext w:val="0"/>
              <w:keepLines w:val="0"/>
              <w:widowControl/>
              <w:suppressLineNumbers w:val="0"/>
              <w:jc w:val="center"/>
              <w:textAlignment w:val="center"/>
              <w:rPr>
                <w:rFonts w:hint="default" w:ascii="黑体" w:hAnsi="黑体" w:eastAsia="黑体" w:cs="黑体"/>
                <w:sz w:val="21"/>
                <w:szCs w:val="21"/>
                <w:lang w:val="en-US"/>
              </w:rPr>
            </w:pPr>
            <w:r>
              <w:rPr>
                <w:rFonts w:hint="eastAsia" w:ascii="黑体" w:hAnsi="宋体" w:eastAsia="黑体" w:cs="黑体"/>
                <w:i w:val="0"/>
                <w:iCs w:val="0"/>
                <w:snapToGrid w:val="0"/>
                <w:color w:val="000000"/>
                <w:kern w:val="0"/>
                <w:sz w:val="21"/>
                <w:szCs w:val="21"/>
                <w:u w:val="none"/>
                <w:lang w:val="en-US" w:eastAsia="zh-CN" w:bidi="ar"/>
              </w:rPr>
              <w:t>512</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537EC8C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68A466AA">
            <w:pPr>
              <w:spacing w:beforeLines="0" w:afterLines="0"/>
              <w:rPr>
                <w:rFonts w:hint="default"/>
                <w:sz w:val="21"/>
                <w:szCs w:val="21"/>
              </w:rPr>
            </w:pPr>
          </w:p>
        </w:tc>
      </w:tr>
      <w:tr w14:paraId="6ACD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422B5980">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7572628">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大数据与审计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F33CE4D">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118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4612F2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0058AE0D">
            <w:pPr>
              <w:spacing w:beforeLines="0" w:afterLines="0"/>
              <w:rPr>
                <w:rFonts w:hint="default"/>
                <w:sz w:val="21"/>
                <w:szCs w:val="21"/>
              </w:rPr>
            </w:pPr>
          </w:p>
        </w:tc>
      </w:tr>
      <w:tr w14:paraId="651DF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top w:val="nil"/>
              <w:left w:val="single" w:color="000000" w:sz="2" w:space="0"/>
              <w:bottom w:val="single" w:color="000000" w:sz="2" w:space="0"/>
              <w:right w:val="single" w:color="000000" w:sz="2" w:space="0"/>
              <w:tl2br w:val="nil"/>
              <w:tr2bl w:val="nil"/>
            </w:tcBorders>
            <w:shd w:val="clear" w:color="auto" w:fill="auto"/>
            <w:noWrap w:val="0"/>
            <w:vAlign w:val="center"/>
          </w:tcPr>
          <w:p w14:paraId="55059F7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3280CD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会计信息管理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BEDCEF7">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76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1C8D20D">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single" w:color="000000" w:sz="2" w:space="0"/>
              <w:right w:val="single" w:color="000000" w:sz="2" w:space="0"/>
              <w:tl2br w:val="nil"/>
              <w:tr2bl w:val="nil"/>
            </w:tcBorders>
            <w:noWrap w:val="0"/>
            <w:vAlign w:val="top"/>
          </w:tcPr>
          <w:p w14:paraId="267A93C5">
            <w:pPr>
              <w:spacing w:beforeLines="0" w:afterLines="0"/>
              <w:rPr>
                <w:rFonts w:hint="default"/>
                <w:sz w:val="21"/>
                <w:szCs w:val="21"/>
              </w:rPr>
            </w:pPr>
          </w:p>
        </w:tc>
      </w:tr>
      <w:tr w14:paraId="1B107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restart"/>
            <w:tcBorders>
              <w:top w:val="single" w:color="000000" w:sz="2" w:space="0"/>
              <w:left w:val="single" w:color="000000" w:sz="2" w:space="0"/>
              <w:right w:val="single" w:color="000000" w:sz="2" w:space="0"/>
              <w:tl2br w:val="nil"/>
              <w:tr2bl w:val="nil"/>
            </w:tcBorders>
            <w:shd w:val="clear" w:color="auto" w:fill="EAF6FD"/>
            <w:noWrap w:val="0"/>
            <w:vAlign w:val="center"/>
          </w:tcPr>
          <w:p w14:paraId="2CFE40AF">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现代流通学院</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（1447）</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698ABF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工商企业管理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8C383AD">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276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CF53448">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right w:val="single" w:color="000000" w:sz="2" w:space="0"/>
              <w:tl2br w:val="nil"/>
              <w:tr2bl w:val="nil"/>
            </w:tcBorders>
            <w:shd w:val="clear" w:color="auto" w:fill="EAF6FD"/>
            <w:noWrap w:val="0"/>
            <w:vAlign w:val="center"/>
          </w:tcPr>
          <w:p w14:paraId="43126AD7">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王可亭（就业老师）</w:t>
            </w:r>
          </w:p>
          <w:p w14:paraId="223D1B0D">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0771-3276906</w:t>
            </w:r>
          </w:p>
          <w:p w14:paraId="4C863D15">
            <w:pPr>
              <w:spacing w:before="1" w:beforeLines="0" w:afterLines="0" w:line="241" w:lineRule="auto"/>
              <w:ind w:left="395"/>
              <w:jc w:val="both"/>
              <w:rPr>
                <w:rFonts w:hint="eastAsia" w:ascii="黑体" w:hAnsi="黑体" w:eastAsia="黑体" w:cs="黑体"/>
                <w:sz w:val="21"/>
                <w:szCs w:val="21"/>
              </w:rPr>
            </w:pPr>
            <w:r>
              <w:rPr>
                <w:rFonts w:hint="eastAsia" w:ascii="黑体" w:hAnsi="黑体" w:eastAsia="黑体" w:cs="黑体"/>
                <w:sz w:val="21"/>
                <w:szCs w:val="21"/>
              </w:rPr>
              <w:t>办公室：</w:t>
            </w:r>
          </w:p>
          <w:p w14:paraId="608E5F0A">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lang w:val="en-US" w:eastAsia="zh-CN"/>
              </w:rPr>
              <w:t>大学路校区</w:t>
            </w:r>
            <w:r>
              <w:rPr>
                <w:rFonts w:hint="eastAsia" w:ascii="黑体" w:hAnsi="黑体" w:eastAsia="黑体" w:cs="黑体"/>
                <w:sz w:val="21"/>
                <w:szCs w:val="21"/>
              </w:rPr>
              <w:t>3-511</w:t>
            </w:r>
          </w:p>
        </w:tc>
      </w:tr>
      <w:tr w14:paraId="466A1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13EB9AA4">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43B436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连锁经营与管理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0302290">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88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782A8A2">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58CF2EAF">
            <w:pPr>
              <w:spacing w:beforeLines="0" w:afterLines="0"/>
              <w:rPr>
                <w:rFonts w:hint="default"/>
                <w:sz w:val="21"/>
                <w:szCs w:val="21"/>
              </w:rPr>
            </w:pPr>
          </w:p>
        </w:tc>
      </w:tr>
      <w:tr w14:paraId="34219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0A1F8E3C">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8D3848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融媒体技术与运营</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BE56CAF">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41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CF41DC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52DE3E69">
            <w:pPr>
              <w:spacing w:beforeLines="0" w:afterLines="0"/>
              <w:rPr>
                <w:rFonts w:hint="default"/>
                <w:sz w:val="21"/>
                <w:szCs w:val="21"/>
              </w:rPr>
            </w:pPr>
          </w:p>
        </w:tc>
      </w:tr>
      <w:tr w14:paraId="2B35B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56346B23">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A0505A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汽车技术服务与营销</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A9C7695">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138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330A22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27FCA51F">
            <w:pPr>
              <w:spacing w:beforeLines="0" w:afterLines="0"/>
              <w:rPr>
                <w:rFonts w:hint="default"/>
                <w:sz w:val="21"/>
                <w:szCs w:val="21"/>
              </w:rPr>
            </w:pPr>
          </w:p>
        </w:tc>
      </w:tr>
      <w:tr w14:paraId="38885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03D3DFDA">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FEAD48E">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商务管理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0CA09AF">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212</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559736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65F9AD89">
            <w:pPr>
              <w:spacing w:beforeLines="0" w:afterLines="0"/>
              <w:rPr>
                <w:rFonts w:hint="default"/>
                <w:sz w:val="21"/>
                <w:szCs w:val="21"/>
              </w:rPr>
            </w:pPr>
          </w:p>
        </w:tc>
      </w:tr>
      <w:tr w14:paraId="5A9DB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61ACE547">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C164C08">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市场营销</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3D55B80">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359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CCF0E17">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5B756585">
            <w:pPr>
              <w:spacing w:beforeLines="0" w:afterLines="0"/>
              <w:rPr>
                <w:rFonts w:hint="default"/>
                <w:sz w:val="21"/>
                <w:szCs w:val="21"/>
              </w:rPr>
            </w:pPr>
          </w:p>
        </w:tc>
      </w:tr>
      <w:tr w14:paraId="09B1F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4AC4FFA5">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1708ED8">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网络营销与直播电商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A0C7811">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53</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472C697">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43D49866">
            <w:pPr>
              <w:spacing w:beforeLines="0" w:afterLines="0"/>
              <w:rPr>
                <w:rFonts w:hint="default"/>
                <w:sz w:val="21"/>
                <w:szCs w:val="21"/>
              </w:rPr>
            </w:pPr>
          </w:p>
        </w:tc>
      </w:tr>
      <w:tr w14:paraId="546BC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left w:val="single" w:color="000000" w:sz="2" w:space="0"/>
              <w:bottom w:val="single" w:color="000000" w:sz="2" w:space="0"/>
              <w:right w:val="single" w:color="000000" w:sz="2" w:space="0"/>
              <w:tl2br w:val="nil"/>
              <w:tr2bl w:val="nil"/>
            </w:tcBorders>
            <w:shd w:val="clear" w:color="auto" w:fill="auto"/>
            <w:noWrap w:val="0"/>
            <w:vAlign w:val="center"/>
          </w:tcPr>
          <w:p w14:paraId="24C03F7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DFD302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现代物流管理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7D8FE5C">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280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B23E4A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bottom w:val="single" w:color="000000" w:sz="2" w:space="0"/>
              <w:right w:val="single" w:color="000000" w:sz="2" w:space="0"/>
              <w:tl2br w:val="nil"/>
              <w:tr2bl w:val="nil"/>
            </w:tcBorders>
            <w:noWrap w:val="0"/>
            <w:vAlign w:val="top"/>
          </w:tcPr>
          <w:p w14:paraId="302DBC34">
            <w:pPr>
              <w:spacing w:beforeLines="0" w:afterLines="0"/>
              <w:rPr>
                <w:rFonts w:hint="default"/>
                <w:sz w:val="21"/>
                <w:szCs w:val="21"/>
              </w:rPr>
            </w:pPr>
          </w:p>
        </w:tc>
      </w:tr>
      <w:tr w14:paraId="4C56B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3FD8696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文化与旅游学院</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（1052）</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C3FB50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国际</w:t>
            </w:r>
            <w:r>
              <w:rPr>
                <w:rStyle w:val="8"/>
                <w:snapToGrid w:val="0"/>
                <w:color w:val="000000"/>
                <w:sz w:val="21"/>
                <w:szCs w:val="21"/>
                <w:lang w:val="en-US" w:eastAsia="zh-CN" w:bidi="ar"/>
              </w:rPr>
              <w:t>邮轮</w:t>
            </w:r>
            <w:r>
              <w:rPr>
                <w:rFonts w:hint="eastAsia" w:ascii="黑体" w:hAnsi="宋体" w:eastAsia="黑体" w:cs="黑体"/>
                <w:i w:val="0"/>
                <w:iCs w:val="0"/>
                <w:snapToGrid w:val="0"/>
                <w:color w:val="000000"/>
                <w:kern w:val="0"/>
                <w:sz w:val="21"/>
                <w:szCs w:val="21"/>
                <w:u w:val="none"/>
                <w:lang w:val="en-US" w:eastAsia="zh-CN" w:bidi="ar"/>
              </w:rPr>
              <w:t>乘务管理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B28582E">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290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5A0455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739A409C">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张燕娟（就业老师）</w:t>
            </w:r>
          </w:p>
          <w:p w14:paraId="7A455121">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0771-3276856</w:t>
            </w:r>
          </w:p>
          <w:p w14:paraId="200A8EEA">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办公室：</w:t>
            </w:r>
          </w:p>
          <w:p w14:paraId="69A6A03C">
            <w:pPr>
              <w:spacing w:before="1" w:beforeLines="0" w:afterLines="0" w:line="241" w:lineRule="auto"/>
              <w:ind w:left="395"/>
              <w:jc w:val="left"/>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大学路校区</w:t>
            </w:r>
            <w:r>
              <w:rPr>
                <w:rFonts w:hint="eastAsia" w:ascii="黑体" w:hAnsi="黑体" w:eastAsia="黑体" w:cs="黑体"/>
                <w:sz w:val="21"/>
                <w:szCs w:val="21"/>
              </w:rPr>
              <w:t>3-502</w:t>
            </w:r>
          </w:p>
        </w:tc>
      </w:tr>
      <w:tr w14:paraId="0943F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21C55181">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EB0E59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酒店管理与数字化运营</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EBD80CE">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260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848ABD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26B64CD5">
            <w:pPr>
              <w:spacing w:beforeLines="0" w:afterLines="0"/>
              <w:rPr>
                <w:rFonts w:hint="default"/>
                <w:sz w:val="21"/>
                <w:szCs w:val="21"/>
              </w:rPr>
            </w:pPr>
          </w:p>
        </w:tc>
      </w:tr>
      <w:tr w14:paraId="51268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74AE041D">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8480FDD">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空中乘务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A295309">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106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D3ADAF5">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49BF887E">
            <w:pPr>
              <w:spacing w:beforeLines="0" w:afterLines="0"/>
              <w:rPr>
                <w:rFonts w:hint="default"/>
                <w:sz w:val="21"/>
                <w:szCs w:val="21"/>
              </w:rPr>
            </w:pPr>
          </w:p>
        </w:tc>
      </w:tr>
      <w:tr w14:paraId="22887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6AD02563">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20820E9">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旅游管理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17D6DE0">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249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327490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3FA1CFE6">
            <w:pPr>
              <w:spacing w:beforeLines="0" w:afterLines="0"/>
              <w:rPr>
                <w:rFonts w:hint="default"/>
                <w:sz w:val="21"/>
                <w:szCs w:val="21"/>
              </w:rPr>
            </w:pPr>
          </w:p>
        </w:tc>
      </w:tr>
      <w:tr w14:paraId="50F3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4CA82C71">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89436EF">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休闲服务与管理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3F3FFB38">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1A761D5">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450744CF">
            <w:pPr>
              <w:spacing w:beforeLines="0" w:afterLines="0"/>
              <w:rPr>
                <w:rFonts w:hint="default"/>
                <w:sz w:val="21"/>
                <w:szCs w:val="21"/>
              </w:rPr>
            </w:pPr>
          </w:p>
        </w:tc>
      </w:tr>
      <w:tr w14:paraId="67B7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056F87E3">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C4F87A2">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智慧旅游技术应用</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76D7569">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67</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C1BFF4C">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4A881A15">
            <w:pPr>
              <w:spacing w:beforeLines="0" w:afterLines="0"/>
              <w:rPr>
                <w:rFonts w:hint="default"/>
                <w:sz w:val="21"/>
                <w:szCs w:val="21"/>
              </w:rPr>
            </w:pPr>
          </w:p>
        </w:tc>
      </w:tr>
      <w:tr w14:paraId="6951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single" w:color="000000" w:sz="2" w:space="0"/>
              <w:right w:val="single" w:color="000000" w:sz="2" w:space="0"/>
              <w:tl2br w:val="nil"/>
              <w:tr2bl w:val="nil"/>
            </w:tcBorders>
            <w:shd w:val="clear" w:color="auto" w:fill="auto"/>
            <w:noWrap w:val="0"/>
            <w:vAlign w:val="center"/>
          </w:tcPr>
          <w:p w14:paraId="10CE189A">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0A6895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智慧健康养老服务与管理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7B742B7">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51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0790E0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single" w:color="000000" w:sz="2" w:space="0"/>
              <w:right w:val="single" w:color="000000" w:sz="2" w:space="0"/>
              <w:tl2br w:val="nil"/>
              <w:tr2bl w:val="nil"/>
            </w:tcBorders>
            <w:noWrap w:val="0"/>
            <w:vAlign w:val="top"/>
          </w:tcPr>
          <w:p w14:paraId="24CD0AC8">
            <w:pPr>
              <w:spacing w:beforeLines="0" w:afterLines="0"/>
              <w:rPr>
                <w:rFonts w:hint="default"/>
                <w:sz w:val="21"/>
                <w:szCs w:val="21"/>
              </w:rPr>
            </w:pPr>
          </w:p>
        </w:tc>
      </w:tr>
      <w:tr w14:paraId="17AE7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EAF6FD"/>
            <w:noWrap w:val="0"/>
            <w:vAlign w:val="center"/>
          </w:tcPr>
          <w:p w14:paraId="202F0BF0">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智能与信息工程学院</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（897）</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0CBCC3B">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大数据技术</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C5AB701">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386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9189DD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EAF6FD"/>
            <w:noWrap w:val="0"/>
            <w:vAlign w:val="center"/>
          </w:tcPr>
          <w:p w14:paraId="256FA13C">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李美丽（就业老师）</w:t>
            </w:r>
          </w:p>
          <w:p w14:paraId="194B77FF">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0771-3276900</w:t>
            </w:r>
          </w:p>
          <w:p w14:paraId="67C3B4F7">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办公室：</w:t>
            </w:r>
          </w:p>
          <w:p w14:paraId="79BD4B63">
            <w:pPr>
              <w:spacing w:before="1" w:beforeLines="0" w:afterLines="0" w:line="241" w:lineRule="auto"/>
              <w:ind w:left="395"/>
              <w:jc w:val="left"/>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大学路校区</w:t>
            </w:r>
            <w:r>
              <w:rPr>
                <w:rFonts w:hint="eastAsia" w:ascii="黑体" w:hAnsi="黑体" w:eastAsia="黑体" w:cs="黑体"/>
                <w:sz w:val="21"/>
                <w:szCs w:val="21"/>
              </w:rPr>
              <w:t>3-209</w:t>
            </w:r>
          </w:p>
        </w:tc>
      </w:tr>
      <w:tr w14:paraId="39B2C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44" w:type="pct"/>
            <w:vMerge w:val="continue"/>
            <w:tcBorders>
              <w:left w:val="single" w:color="000000" w:sz="2" w:space="0"/>
              <w:right w:val="single" w:color="000000" w:sz="2" w:space="0"/>
              <w:tl2br w:val="nil"/>
              <w:tr2bl w:val="nil"/>
            </w:tcBorders>
            <w:shd w:val="clear" w:color="auto" w:fill="EAF6FD"/>
            <w:noWrap w:val="0"/>
            <w:vAlign w:val="center"/>
          </w:tcPr>
          <w:p w14:paraId="379E9A74">
            <w:pPr>
              <w:jc w:val="center"/>
              <w:rPr>
                <w:rFonts w:hint="eastAsia" w:ascii="黑体" w:hAnsi="黑体" w:eastAsia="黑体" w:cs="黑体"/>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413B00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计算机网络技术</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C60F872">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238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73EDF0F">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shd w:val="clear" w:color="auto" w:fill="EAF6FD"/>
            <w:noWrap w:val="0"/>
            <w:vAlign w:val="top"/>
          </w:tcPr>
          <w:p w14:paraId="4EAEE531">
            <w:pPr>
              <w:spacing w:before="1" w:beforeLines="0" w:afterLines="0" w:line="241" w:lineRule="auto"/>
              <w:ind w:left="395"/>
              <w:rPr>
                <w:rFonts w:hint="eastAsia" w:ascii="黑体" w:hAnsi="黑体" w:eastAsia="黑体" w:cs="黑体"/>
                <w:sz w:val="21"/>
                <w:szCs w:val="21"/>
              </w:rPr>
            </w:pPr>
          </w:p>
        </w:tc>
      </w:tr>
      <w:tr w14:paraId="18776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5198F6CC">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03E4121">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软件技术</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E32B2F3">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111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C2C9747">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796EE349">
            <w:pPr>
              <w:spacing w:beforeLines="0" w:afterLines="0"/>
              <w:rPr>
                <w:rFonts w:hint="default"/>
                <w:sz w:val="21"/>
                <w:szCs w:val="21"/>
              </w:rPr>
            </w:pPr>
          </w:p>
        </w:tc>
      </w:tr>
      <w:tr w14:paraId="2186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2050A45A">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3EAE014">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物联网应用技术</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523E912">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59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F0FE691">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376E325E">
            <w:pPr>
              <w:spacing w:beforeLines="0" w:afterLines="0"/>
              <w:rPr>
                <w:rFonts w:hint="default"/>
                <w:sz w:val="21"/>
                <w:szCs w:val="21"/>
              </w:rPr>
            </w:pPr>
          </w:p>
        </w:tc>
      </w:tr>
      <w:tr w14:paraId="2FD68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single" w:color="000000" w:sz="2" w:space="0"/>
              <w:right w:val="single" w:color="000000" w:sz="2" w:space="0"/>
              <w:tl2br w:val="nil"/>
              <w:tr2bl w:val="nil"/>
            </w:tcBorders>
            <w:shd w:val="clear" w:color="auto" w:fill="auto"/>
            <w:noWrap w:val="0"/>
            <w:vAlign w:val="center"/>
          </w:tcPr>
          <w:p w14:paraId="3FD96BCB">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E6F7DEF">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信息安全技术应用</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6D32F9B">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103</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26BBE02">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single" w:color="000000" w:sz="2" w:space="0"/>
              <w:right w:val="single" w:color="000000" w:sz="2" w:space="0"/>
              <w:tl2br w:val="nil"/>
              <w:tr2bl w:val="nil"/>
            </w:tcBorders>
            <w:noWrap w:val="0"/>
            <w:vAlign w:val="top"/>
          </w:tcPr>
          <w:p w14:paraId="63420156">
            <w:pPr>
              <w:spacing w:beforeLines="0" w:afterLines="0"/>
              <w:rPr>
                <w:rFonts w:hint="default"/>
                <w:sz w:val="21"/>
                <w:szCs w:val="21"/>
              </w:rPr>
            </w:pPr>
          </w:p>
        </w:tc>
      </w:tr>
      <w:tr w14:paraId="0A8F6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6985F291">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金融经济学院</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（887）</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8FC23FE">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保险实务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3C1DDF82">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45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6820108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FFFEEE"/>
            <w:noWrap w:val="0"/>
            <w:vAlign w:val="center"/>
          </w:tcPr>
          <w:p w14:paraId="734C73D0">
            <w:pPr>
              <w:spacing w:before="46" w:beforeLines="0" w:afterLines="0" w:line="228" w:lineRule="auto"/>
              <w:ind w:right="295" w:firstLine="210" w:firstLineChars="100"/>
              <w:jc w:val="left"/>
              <w:rPr>
                <w:rFonts w:hint="eastAsia" w:ascii="黑体" w:hAnsi="黑体" w:eastAsia="黑体" w:cs="黑体"/>
                <w:sz w:val="21"/>
                <w:szCs w:val="21"/>
              </w:rPr>
            </w:pPr>
            <w:r>
              <w:rPr>
                <w:rFonts w:hint="eastAsia" w:ascii="黑体" w:hAnsi="黑体" w:eastAsia="黑体" w:cs="黑体"/>
                <w:sz w:val="21"/>
                <w:szCs w:val="21"/>
              </w:rPr>
              <w:t>王晶（就业老师）</w:t>
            </w:r>
          </w:p>
          <w:p w14:paraId="4DE0AA0F">
            <w:pPr>
              <w:spacing w:before="46" w:beforeLines="0" w:afterLines="0" w:line="228" w:lineRule="auto"/>
              <w:ind w:left="395" w:right="295" w:hanging="83"/>
              <w:jc w:val="left"/>
              <w:rPr>
                <w:rFonts w:hint="eastAsia" w:ascii="黑体" w:hAnsi="黑体" w:eastAsia="黑体" w:cs="黑体"/>
                <w:sz w:val="21"/>
                <w:szCs w:val="21"/>
              </w:rPr>
            </w:pPr>
            <w:r>
              <w:rPr>
                <w:rFonts w:hint="eastAsia" w:ascii="黑体" w:hAnsi="黑体" w:eastAsia="黑体" w:cs="黑体"/>
                <w:sz w:val="21"/>
                <w:szCs w:val="21"/>
              </w:rPr>
              <w:t>0771-3224530</w:t>
            </w:r>
          </w:p>
          <w:p w14:paraId="0205E524">
            <w:pPr>
              <w:spacing w:before="46" w:beforeLines="0" w:afterLines="0" w:line="228" w:lineRule="auto"/>
              <w:ind w:left="395" w:right="295" w:hanging="83"/>
              <w:jc w:val="left"/>
              <w:rPr>
                <w:rFonts w:hint="eastAsia" w:ascii="黑体" w:hAnsi="黑体" w:eastAsia="黑体" w:cs="黑体"/>
                <w:sz w:val="21"/>
                <w:szCs w:val="21"/>
              </w:rPr>
            </w:pPr>
            <w:r>
              <w:rPr>
                <w:rFonts w:hint="eastAsia" w:ascii="黑体" w:hAnsi="黑体" w:eastAsia="黑体" w:cs="黑体"/>
                <w:sz w:val="21"/>
                <w:szCs w:val="21"/>
              </w:rPr>
              <w:t>办公室：</w:t>
            </w:r>
          </w:p>
          <w:p w14:paraId="1C0652D2">
            <w:pPr>
              <w:spacing w:before="46" w:beforeLines="0" w:afterLines="0" w:line="228" w:lineRule="auto"/>
              <w:ind w:left="395" w:right="295" w:hanging="83"/>
              <w:jc w:val="left"/>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大学路校区</w:t>
            </w:r>
            <w:r>
              <w:rPr>
                <w:rFonts w:hint="eastAsia" w:ascii="黑体" w:hAnsi="黑体" w:eastAsia="黑体" w:cs="黑体"/>
                <w:sz w:val="21"/>
                <w:szCs w:val="21"/>
              </w:rPr>
              <w:t>3-406</w:t>
            </w:r>
          </w:p>
        </w:tc>
      </w:tr>
      <w:tr w14:paraId="38EEB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43B3B8F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D8107DD">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財富管理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0A989D3">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194</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C1908DB">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2C53C56D">
            <w:pPr>
              <w:spacing w:beforeLines="0" w:afterLines="0"/>
              <w:rPr>
                <w:rFonts w:hint="default"/>
                <w:sz w:val="21"/>
                <w:szCs w:val="21"/>
              </w:rPr>
            </w:pPr>
          </w:p>
        </w:tc>
      </w:tr>
      <w:tr w14:paraId="6C7D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534CF5BC">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7BDD0B1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国际金融</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F729BAA">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116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DB71DB5">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253B8A96">
            <w:pPr>
              <w:spacing w:beforeLines="0" w:afterLines="0"/>
              <w:rPr>
                <w:rFonts w:hint="default"/>
                <w:sz w:val="21"/>
                <w:szCs w:val="21"/>
              </w:rPr>
            </w:pPr>
          </w:p>
        </w:tc>
      </w:tr>
      <w:tr w14:paraId="46FED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133A479E">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204B0F47">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金融服务与管理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368C7116">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277</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31BE084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5A757F17">
            <w:pPr>
              <w:spacing w:beforeLines="0" w:afterLines="0"/>
              <w:rPr>
                <w:rFonts w:hint="default"/>
                <w:sz w:val="21"/>
                <w:szCs w:val="21"/>
              </w:rPr>
            </w:pPr>
          </w:p>
        </w:tc>
      </w:tr>
      <w:tr w14:paraId="68F8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1A1316F0">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3E2183E9">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金融科技应用</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B72E2F3">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207</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1C6827EB">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4B2B91BE">
            <w:pPr>
              <w:spacing w:beforeLines="0" w:afterLines="0"/>
              <w:rPr>
                <w:rFonts w:hint="default"/>
                <w:sz w:val="21"/>
                <w:szCs w:val="21"/>
              </w:rPr>
            </w:pPr>
          </w:p>
        </w:tc>
      </w:tr>
      <w:tr w14:paraId="09D7D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top w:val="nil"/>
              <w:left w:val="single" w:color="000000" w:sz="2" w:space="0"/>
              <w:bottom w:val="single" w:color="000000" w:sz="2" w:space="0"/>
              <w:right w:val="single" w:color="000000" w:sz="2" w:space="0"/>
              <w:tl2br w:val="nil"/>
              <w:tr2bl w:val="nil"/>
            </w:tcBorders>
            <w:shd w:val="clear" w:color="auto" w:fill="auto"/>
            <w:noWrap w:val="0"/>
            <w:vAlign w:val="center"/>
          </w:tcPr>
          <w:p w14:paraId="3F9FF5E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0183B04D">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证券实务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4247F0C8">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宋体" w:eastAsia="黑体" w:cs="黑体"/>
                <w:i w:val="0"/>
                <w:iCs w:val="0"/>
                <w:snapToGrid w:val="0"/>
                <w:color w:val="000000"/>
                <w:kern w:val="0"/>
                <w:sz w:val="21"/>
                <w:szCs w:val="21"/>
                <w:u w:val="none"/>
                <w:lang w:val="en-US" w:eastAsia="zh-CN" w:bidi="ar"/>
              </w:rPr>
              <w:t>48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FFFEEE"/>
            <w:noWrap w:val="0"/>
            <w:vAlign w:val="center"/>
          </w:tcPr>
          <w:p w14:paraId="5BC67C1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single" w:color="000000" w:sz="2" w:space="0"/>
              <w:right w:val="single" w:color="000000" w:sz="2" w:space="0"/>
              <w:tl2br w:val="nil"/>
              <w:tr2bl w:val="nil"/>
            </w:tcBorders>
            <w:noWrap w:val="0"/>
            <w:vAlign w:val="top"/>
          </w:tcPr>
          <w:p w14:paraId="4DEF51BB">
            <w:pPr>
              <w:spacing w:beforeLines="0" w:afterLines="0"/>
              <w:rPr>
                <w:rFonts w:hint="default"/>
                <w:sz w:val="21"/>
                <w:szCs w:val="21"/>
              </w:rPr>
            </w:pPr>
          </w:p>
        </w:tc>
      </w:tr>
      <w:tr w14:paraId="4B06B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restart"/>
            <w:tcBorders>
              <w:top w:val="single" w:color="000000" w:sz="2" w:space="0"/>
              <w:left w:val="single" w:color="000000" w:sz="2" w:space="0"/>
              <w:bottom w:val="nil"/>
              <w:right w:val="single" w:color="000000" w:sz="2" w:space="0"/>
              <w:tl2br w:val="nil"/>
              <w:tr2bl w:val="nil"/>
            </w:tcBorders>
            <w:shd w:val="clear" w:color="auto" w:fill="EAF6FD"/>
            <w:noWrap w:val="0"/>
            <w:vAlign w:val="center"/>
          </w:tcPr>
          <w:p w14:paraId="6B56526C">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数字艺术学院</w:t>
            </w:r>
            <w:r>
              <w:rPr>
                <w:rFonts w:hint="eastAsia" w:ascii="黑体" w:hAnsi="宋体" w:eastAsia="黑体" w:cs="黑体"/>
                <w:i w:val="0"/>
                <w:iCs w:val="0"/>
                <w:snapToGrid w:val="0"/>
                <w:color w:val="000000"/>
                <w:kern w:val="0"/>
                <w:sz w:val="21"/>
                <w:szCs w:val="21"/>
                <w:u w:val="none"/>
                <w:lang w:val="en-US" w:eastAsia="zh-CN" w:bidi="ar"/>
              </w:rPr>
              <w:br w:type="textWrapping"/>
            </w:r>
            <w:r>
              <w:rPr>
                <w:rFonts w:hint="eastAsia" w:ascii="黑体" w:hAnsi="宋体" w:eastAsia="黑体" w:cs="黑体"/>
                <w:i w:val="0"/>
                <w:iCs w:val="0"/>
                <w:snapToGrid w:val="0"/>
                <w:color w:val="000000"/>
                <w:kern w:val="0"/>
                <w:sz w:val="21"/>
                <w:szCs w:val="21"/>
                <w:u w:val="none"/>
                <w:lang w:val="en-US" w:eastAsia="zh-CN" w:bidi="ar"/>
              </w:rPr>
              <w:t>（743）</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8C50EA6">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产品艺术设计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AE55CB6">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220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D688FCA">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single" w:color="000000" w:sz="2" w:space="0"/>
              <w:left w:val="single" w:color="000000" w:sz="2" w:space="0"/>
              <w:bottom w:val="nil"/>
              <w:right w:val="single" w:color="000000" w:sz="2" w:space="0"/>
              <w:tl2br w:val="nil"/>
              <w:tr2bl w:val="nil"/>
            </w:tcBorders>
            <w:shd w:val="clear" w:color="auto" w:fill="EAF6FD"/>
            <w:noWrap w:val="0"/>
            <w:vAlign w:val="center"/>
          </w:tcPr>
          <w:p w14:paraId="76092307">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唐珺妍（就业老师）</w:t>
            </w:r>
          </w:p>
          <w:p w14:paraId="142A816F">
            <w:pPr>
              <w:spacing w:before="1" w:beforeLines="0" w:afterLines="0" w:line="241" w:lineRule="auto"/>
              <w:ind w:left="395"/>
              <w:jc w:val="left"/>
              <w:rPr>
                <w:rFonts w:hint="eastAsia" w:ascii="黑体" w:hAnsi="黑体" w:eastAsia="黑体" w:cs="黑体"/>
                <w:sz w:val="21"/>
                <w:szCs w:val="21"/>
              </w:rPr>
            </w:pPr>
            <w:r>
              <w:rPr>
                <w:rFonts w:hint="eastAsia" w:ascii="黑体" w:hAnsi="黑体" w:eastAsia="黑体" w:cs="黑体"/>
                <w:sz w:val="21"/>
                <w:szCs w:val="21"/>
              </w:rPr>
              <w:t>0771-3172799       办公室：</w:t>
            </w:r>
          </w:p>
          <w:p w14:paraId="18518F31">
            <w:pPr>
              <w:spacing w:before="1" w:beforeLines="0" w:afterLines="0" w:line="241" w:lineRule="auto"/>
              <w:ind w:left="395"/>
              <w:jc w:val="left"/>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大学路校区</w:t>
            </w:r>
            <w:r>
              <w:rPr>
                <w:rFonts w:hint="eastAsia" w:ascii="黑体" w:hAnsi="黑体" w:eastAsia="黑体" w:cs="黑体"/>
                <w:sz w:val="21"/>
                <w:szCs w:val="21"/>
              </w:rPr>
              <w:t>3-303</w:t>
            </w:r>
          </w:p>
        </w:tc>
      </w:tr>
      <w:tr w14:paraId="178EB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29DE2D38">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9958A17">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电子竞技运动与管理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D3EE5E9">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93</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0653728">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766114B3">
            <w:pPr>
              <w:spacing w:beforeLines="0" w:afterLines="0"/>
              <w:rPr>
                <w:rFonts w:hint="default"/>
                <w:sz w:val="21"/>
                <w:szCs w:val="21"/>
              </w:rPr>
            </w:pPr>
          </w:p>
        </w:tc>
      </w:tr>
      <w:tr w14:paraId="111A2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1244" w:type="pct"/>
            <w:vMerge w:val="continue"/>
            <w:tcBorders>
              <w:top w:val="nil"/>
              <w:left w:val="single" w:color="000000" w:sz="2" w:space="0"/>
              <w:bottom w:val="nil"/>
              <w:right w:val="single" w:color="000000" w:sz="2" w:space="0"/>
              <w:tl2br w:val="nil"/>
              <w:tr2bl w:val="nil"/>
            </w:tcBorders>
            <w:shd w:val="clear" w:color="auto" w:fill="auto"/>
            <w:noWrap w:val="0"/>
            <w:vAlign w:val="center"/>
          </w:tcPr>
          <w:p w14:paraId="76B3AECC">
            <w:pPr>
              <w:jc w:val="center"/>
              <w:rPr>
                <w:rFonts w:hint="default"/>
                <w:sz w:val="21"/>
                <w:szCs w:val="21"/>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0306B8B">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动漫制作技术</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20DD8FF">
            <w:pPr>
              <w:keepNext w:val="0"/>
              <w:keepLines w:val="0"/>
              <w:widowControl/>
              <w:suppressLineNumbers w:val="0"/>
              <w:jc w:val="center"/>
              <w:textAlignment w:val="center"/>
              <w:rPr>
                <w:rFonts w:hint="default" w:ascii="黑体" w:hAnsi="黑体" w:eastAsia="黑体" w:cs="黑体"/>
                <w:sz w:val="21"/>
                <w:szCs w:val="21"/>
                <w:lang w:val="en-US" w:eastAsia="zh-CN"/>
              </w:rPr>
            </w:pPr>
            <w:r>
              <w:rPr>
                <w:rFonts w:hint="eastAsia" w:ascii="黑体" w:hAnsi="宋体" w:eastAsia="黑体" w:cs="黑体"/>
                <w:i w:val="0"/>
                <w:iCs w:val="0"/>
                <w:snapToGrid w:val="0"/>
                <w:color w:val="000000"/>
                <w:kern w:val="0"/>
                <w:sz w:val="21"/>
                <w:szCs w:val="21"/>
                <w:u w:val="none"/>
                <w:lang w:val="en-US" w:eastAsia="zh-CN" w:bidi="ar"/>
              </w:rPr>
              <w:t>430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A815C11">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top w:val="nil"/>
              <w:left w:val="single" w:color="000000" w:sz="2" w:space="0"/>
              <w:bottom w:val="nil"/>
              <w:right w:val="single" w:color="000000" w:sz="2" w:space="0"/>
              <w:tl2br w:val="nil"/>
              <w:tr2bl w:val="nil"/>
            </w:tcBorders>
            <w:noWrap w:val="0"/>
            <w:vAlign w:val="top"/>
          </w:tcPr>
          <w:p w14:paraId="4FDBB647">
            <w:pPr>
              <w:spacing w:beforeLines="0" w:afterLines="0"/>
              <w:rPr>
                <w:rFonts w:hint="default"/>
                <w:sz w:val="21"/>
                <w:szCs w:val="21"/>
              </w:rPr>
            </w:pPr>
          </w:p>
        </w:tc>
      </w:tr>
      <w:tr w14:paraId="07250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44" w:type="pct"/>
            <w:tcBorders>
              <w:top w:val="nil"/>
              <w:left w:val="single" w:color="000000" w:sz="2" w:space="0"/>
              <w:bottom w:val="nil"/>
              <w:right w:val="single" w:color="000000" w:sz="2" w:space="0"/>
              <w:tl2br w:val="nil"/>
              <w:tr2bl w:val="nil"/>
            </w:tcBorders>
            <w:shd w:val="clear" w:color="auto" w:fill="4874CB" w:themeFill="accent1"/>
            <w:noWrap w:val="0"/>
            <w:vAlign w:val="center"/>
          </w:tcPr>
          <w:p w14:paraId="40D04CFD">
            <w:pPr>
              <w:jc w:val="center"/>
              <w:rPr>
                <w:rFonts w:hint="default"/>
                <w:color w:val="auto"/>
                <w:sz w:val="21"/>
                <w:szCs w:val="21"/>
                <w:highlight w:val="none"/>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1F5346B9">
            <w:pPr>
              <w:keepNext w:val="0"/>
              <w:keepLines w:val="0"/>
              <w:widowControl/>
              <w:suppressLineNumbers w:val="0"/>
              <w:jc w:val="center"/>
              <w:textAlignment w:val="center"/>
              <w:rPr>
                <w:rFonts w:hint="default" w:ascii="黑体" w:hAnsi="宋体" w:eastAsia="黑体" w:cs="黑体"/>
                <w:i w:val="0"/>
                <w:iCs w:val="0"/>
                <w:snapToGrid w:val="0"/>
                <w:color w:val="auto"/>
                <w:kern w:val="0"/>
                <w:sz w:val="21"/>
                <w:szCs w:val="21"/>
                <w:highlight w:val="none"/>
                <w:u w:val="none"/>
                <w:lang w:val="en-US" w:eastAsia="zh-CN" w:bidi="ar"/>
              </w:rPr>
            </w:pPr>
            <w:r>
              <w:rPr>
                <w:rFonts w:hint="eastAsia" w:ascii="黑体" w:hAnsi="宋体" w:eastAsia="黑体" w:cs="黑体"/>
                <w:i w:val="0"/>
                <w:iCs w:val="0"/>
                <w:snapToGrid w:val="0"/>
                <w:color w:val="auto"/>
                <w:kern w:val="0"/>
                <w:sz w:val="21"/>
                <w:szCs w:val="21"/>
                <w:highlight w:val="none"/>
                <w:u w:val="none"/>
                <w:lang w:val="en-US" w:eastAsia="zh-CN" w:bidi="ar"/>
              </w:rPr>
              <w:t>合计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18F7864A">
            <w:pPr>
              <w:keepNext w:val="0"/>
              <w:keepLines w:val="0"/>
              <w:widowControl/>
              <w:suppressLineNumbers w:val="0"/>
              <w:jc w:val="center"/>
              <w:textAlignment w:val="center"/>
              <w:rPr>
                <w:rFonts w:hint="default" w:ascii="黑体" w:hAnsi="宋体" w:eastAsia="黑体" w:cs="黑体"/>
                <w:i w:val="0"/>
                <w:iCs w:val="0"/>
                <w:snapToGrid w:val="0"/>
                <w:color w:val="auto"/>
                <w:kern w:val="0"/>
                <w:sz w:val="21"/>
                <w:szCs w:val="21"/>
                <w:highlight w:val="none"/>
                <w:u w:val="none"/>
                <w:lang w:val="en-US" w:eastAsia="zh-CN" w:bidi="ar"/>
              </w:rPr>
            </w:pPr>
            <w:r>
              <w:rPr>
                <w:rFonts w:hint="eastAsia" w:ascii="黑体" w:hAnsi="宋体" w:eastAsia="黑体" w:cs="黑体"/>
                <w:i w:val="0"/>
                <w:iCs w:val="0"/>
                <w:snapToGrid w:val="0"/>
                <w:color w:val="auto"/>
                <w:kern w:val="0"/>
                <w:sz w:val="21"/>
                <w:szCs w:val="21"/>
                <w:highlight w:val="none"/>
                <w:u w:val="none"/>
                <w:lang w:val="en-US" w:eastAsia="zh-CN" w:bidi="ar"/>
              </w:rPr>
              <w:t>8556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5593D928">
            <w:pPr>
              <w:keepNext w:val="0"/>
              <w:keepLines w:val="0"/>
              <w:widowControl/>
              <w:suppressLineNumbers w:val="0"/>
              <w:jc w:val="center"/>
              <w:textAlignment w:val="center"/>
              <w:rPr>
                <w:rFonts w:hint="eastAsia" w:ascii="黑体" w:hAnsi="宋体" w:eastAsia="黑体" w:cs="黑体"/>
                <w:i w:val="0"/>
                <w:iCs w:val="0"/>
                <w:snapToGrid w:val="0"/>
                <w:color w:val="auto"/>
                <w:kern w:val="0"/>
                <w:sz w:val="21"/>
                <w:szCs w:val="21"/>
                <w:highlight w:val="none"/>
                <w:u w:val="none"/>
                <w:lang w:val="en-US" w:eastAsia="zh-CN" w:bidi="ar"/>
              </w:rPr>
            </w:pPr>
          </w:p>
        </w:tc>
        <w:tc>
          <w:tcPr>
            <w:tcW w:w="1257" w:type="pct"/>
            <w:tcBorders>
              <w:top w:val="nil"/>
              <w:left w:val="single" w:color="000000" w:sz="2" w:space="0"/>
              <w:bottom w:val="nil"/>
              <w:right w:val="single" w:color="000000" w:sz="2" w:space="0"/>
              <w:tl2br w:val="nil"/>
              <w:tr2bl w:val="nil"/>
            </w:tcBorders>
            <w:shd w:val="clear" w:color="auto" w:fill="4874CB" w:themeFill="accent1"/>
            <w:noWrap w:val="0"/>
            <w:vAlign w:val="top"/>
          </w:tcPr>
          <w:p w14:paraId="7DE65E6E">
            <w:pPr>
              <w:spacing w:beforeLines="0" w:afterLines="0"/>
              <w:rPr>
                <w:rFonts w:hint="default"/>
                <w:color w:val="auto"/>
                <w:sz w:val="21"/>
                <w:szCs w:val="21"/>
                <w:highlight w:val="none"/>
              </w:rPr>
            </w:pPr>
          </w:p>
        </w:tc>
      </w:tr>
      <w:tr w14:paraId="0E90B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 w:hRule="atLeast"/>
        </w:trPr>
        <w:tc>
          <w:tcPr>
            <w:tcW w:w="1244" w:type="pct"/>
            <w:vMerge w:val="restart"/>
            <w:tcBorders>
              <w:top w:val="nil"/>
              <w:left w:val="single" w:color="000000" w:sz="2" w:space="0"/>
              <w:right w:val="single" w:color="000000" w:sz="2" w:space="0"/>
              <w:tl2br w:val="nil"/>
              <w:tr2bl w:val="nil"/>
            </w:tcBorders>
            <w:shd w:val="clear" w:color="auto" w:fill="auto"/>
            <w:noWrap w:val="0"/>
            <w:vAlign w:val="center"/>
          </w:tcPr>
          <w:p w14:paraId="33318C78">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eastAsia="zh-CN" w:bidi="ar"/>
              </w:rPr>
            </w:pPr>
            <w:r>
              <w:rPr>
                <w:rFonts w:hint="default" w:ascii="黑体" w:hAnsi="宋体" w:eastAsia="黑体" w:cs="黑体"/>
                <w:i w:val="0"/>
                <w:iCs w:val="0"/>
                <w:snapToGrid w:val="0"/>
                <w:color w:val="000000"/>
                <w:kern w:val="0"/>
                <w:sz w:val="21"/>
                <w:szCs w:val="21"/>
                <w:u w:val="none"/>
                <w:lang w:eastAsia="zh-CN" w:bidi="ar"/>
              </w:rPr>
              <w:t>继续教育学院</w:t>
            </w:r>
          </w:p>
          <w:p w14:paraId="2AC9AC66">
            <w:pPr>
              <w:keepNext w:val="0"/>
              <w:keepLines w:val="0"/>
              <w:widowControl/>
              <w:suppressLineNumbers w:val="0"/>
              <w:jc w:val="center"/>
              <w:textAlignment w:val="center"/>
              <w:rPr>
                <w:rFonts w:hint="default" w:ascii="黑体" w:hAnsi="宋体" w:eastAsia="黑体" w:cs="黑体"/>
                <w:i w:val="0"/>
                <w:iCs w:val="0"/>
                <w:snapToGrid w:val="0"/>
                <w:color w:val="000000"/>
                <w:kern w:val="0"/>
                <w:sz w:val="24"/>
                <w:szCs w:val="24"/>
                <w:u w:val="none"/>
                <w:lang w:val="en-US" w:eastAsia="zh-CN" w:bidi="ar"/>
              </w:rPr>
            </w:pPr>
            <w:r>
              <w:rPr>
                <w:rFonts w:hint="default" w:ascii="黑体" w:hAnsi="宋体" w:eastAsia="黑体" w:cs="黑体"/>
                <w:i w:val="0"/>
                <w:iCs w:val="0"/>
                <w:snapToGrid w:val="0"/>
                <w:color w:val="000000"/>
                <w:kern w:val="0"/>
                <w:sz w:val="21"/>
                <w:szCs w:val="21"/>
                <w:u w:val="none"/>
                <w:lang w:eastAsia="zh-CN" w:bidi="ar"/>
              </w:rPr>
              <w:t>（891）</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986C7B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default" w:ascii="黑体" w:hAnsi="宋体" w:eastAsia="黑体" w:cs="黑体"/>
                <w:i w:val="0"/>
                <w:iCs w:val="0"/>
                <w:snapToGrid w:val="0"/>
                <w:color w:val="000000"/>
                <w:kern w:val="0"/>
                <w:sz w:val="21"/>
                <w:szCs w:val="21"/>
                <w:highlight w:val="none"/>
                <w:u w:val="none"/>
                <w:lang w:eastAsia="zh-CN" w:bidi="ar"/>
              </w:rPr>
              <w:t>大数据与会计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8035644">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default" w:ascii="黑体" w:hAnsi="宋体" w:eastAsia="黑体" w:cs="黑体"/>
                <w:i w:val="0"/>
                <w:iCs w:val="0"/>
                <w:snapToGrid w:val="0"/>
                <w:color w:val="000000"/>
                <w:kern w:val="0"/>
                <w:sz w:val="21"/>
                <w:szCs w:val="21"/>
                <w:highlight w:val="none"/>
                <w:u w:val="none"/>
                <w:lang w:eastAsia="zh-CN" w:bidi="ar"/>
              </w:rPr>
              <w:t>226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7DBF4E0">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nil"/>
              <w:left w:val="single" w:color="000000" w:sz="2" w:space="0"/>
              <w:right w:val="single" w:color="000000" w:sz="2" w:space="0"/>
              <w:tl2br w:val="nil"/>
              <w:tr2bl w:val="nil"/>
            </w:tcBorders>
            <w:noWrap w:val="0"/>
            <w:vAlign w:val="top"/>
          </w:tcPr>
          <w:p w14:paraId="7B0AE86C">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 xml:space="preserve">  何雨珂（就业老师）</w:t>
            </w:r>
          </w:p>
          <w:p w14:paraId="5871D21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default" w:ascii="黑体" w:hAnsi="宋体" w:eastAsia="黑体" w:cs="黑体"/>
                <w:i w:val="0"/>
                <w:iCs w:val="0"/>
                <w:snapToGrid w:val="0"/>
                <w:color w:val="000000"/>
                <w:kern w:val="0"/>
                <w:sz w:val="21"/>
                <w:szCs w:val="21"/>
                <w:u w:val="none"/>
                <w:lang w:val="en-US" w:eastAsia="zh-CN" w:bidi="ar"/>
              </w:rPr>
              <w:t>0771-3244221</w:t>
            </w:r>
          </w:p>
          <w:p w14:paraId="6577C460">
            <w:pPr>
              <w:keepNext w:val="0"/>
              <w:keepLines w:val="0"/>
              <w:widowControl/>
              <w:suppressLineNumbers w:val="0"/>
              <w:ind w:firstLine="420" w:firstLineChars="200"/>
              <w:jc w:val="both"/>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办公室：</w:t>
            </w:r>
          </w:p>
          <w:p w14:paraId="4940C8B3">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 xml:space="preserve">  大学路校区2-211</w:t>
            </w:r>
          </w:p>
        </w:tc>
      </w:tr>
      <w:tr w14:paraId="44DA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06EB4B48">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FE1FE51">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default" w:ascii="黑体" w:hAnsi="宋体" w:eastAsia="黑体" w:cs="黑体"/>
                <w:i w:val="0"/>
                <w:iCs w:val="0"/>
                <w:snapToGrid w:val="0"/>
                <w:color w:val="000000"/>
                <w:kern w:val="0"/>
                <w:sz w:val="21"/>
                <w:szCs w:val="21"/>
                <w:highlight w:val="none"/>
                <w:u w:val="none"/>
                <w:lang w:eastAsia="zh-CN" w:bidi="ar"/>
              </w:rPr>
              <w:t>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E071B23">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default" w:ascii="黑体" w:hAnsi="宋体" w:eastAsia="黑体" w:cs="黑体"/>
                <w:i w:val="0"/>
                <w:iCs w:val="0"/>
                <w:snapToGrid w:val="0"/>
                <w:color w:val="000000"/>
                <w:kern w:val="0"/>
                <w:sz w:val="21"/>
                <w:szCs w:val="21"/>
                <w:highlight w:val="none"/>
                <w:u w:val="none"/>
                <w:lang w:eastAsia="zh-CN" w:bidi="ar"/>
              </w:rPr>
              <w:t>170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28D81FC">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7597C90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r>
      <w:tr w14:paraId="33B0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4ED2F025">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AADD553">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default" w:ascii="黑体" w:hAnsi="宋体" w:eastAsia="黑体" w:cs="黑体"/>
                <w:i w:val="0"/>
                <w:iCs w:val="0"/>
                <w:snapToGrid w:val="0"/>
                <w:color w:val="000000"/>
                <w:kern w:val="0"/>
                <w:sz w:val="21"/>
                <w:szCs w:val="21"/>
                <w:highlight w:val="none"/>
                <w:u w:val="none"/>
                <w:lang w:eastAsia="zh-CN" w:bidi="ar"/>
              </w:rPr>
              <w:t>工商企业管理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271EE9C">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default" w:ascii="黑体" w:hAnsi="宋体" w:eastAsia="黑体" w:cs="黑体"/>
                <w:i w:val="0"/>
                <w:iCs w:val="0"/>
                <w:snapToGrid w:val="0"/>
                <w:color w:val="000000"/>
                <w:kern w:val="0"/>
                <w:sz w:val="21"/>
                <w:szCs w:val="21"/>
                <w:highlight w:val="none"/>
                <w:u w:val="none"/>
                <w:lang w:eastAsia="zh-CN" w:bidi="ar"/>
              </w:rPr>
              <w:t>495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9AEA33B">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7F024B33">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r>
      <w:tr w14:paraId="06D4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tcBorders>
              <w:left w:val="single" w:color="000000" w:sz="2" w:space="0"/>
              <w:right w:val="single" w:color="000000" w:sz="2" w:space="0"/>
              <w:tl2br w:val="nil"/>
              <w:tr2bl w:val="nil"/>
            </w:tcBorders>
            <w:shd w:val="clear" w:color="auto" w:fill="4874CB" w:themeFill="accent1"/>
            <w:noWrap w:val="0"/>
            <w:vAlign w:val="center"/>
          </w:tcPr>
          <w:p w14:paraId="63A558E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29CDBACA">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合计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517EC0B0">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891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35F47E3C">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tcBorders>
              <w:top w:val="nil"/>
              <w:left w:val="single" w:color="000000" w:sz="2" w:space="0"/>
              <w:bottom w:val="nil"/>
              <w:right w:val="single" w:color="000000" w:sz="2" w:space="0"/>
              <w:tl2br w:val="nil"/>
              <w:tr2bl w:val="nil"/>
            </w:tcBorders>
            <w:shd w:val="clear" w:color="auto" w:fill="4874CB" w:themeFill="accent1"/>
            <w:noWrap w:val="0"/>
            <w:vAlign w:val="top"/>
          </w:tcPr>
          <w:p w14:paraId="595AD824">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r>
      <w:tr w14:paraId="3A05D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244" w:type="pct"/>
            <w:vMerge w:val="restart"/>
            <w:tcBorders>
              <w:left w:val="single" w:color="000000" w:sz="2" w:space="0"/>
              <w:right w:val="single" w:color="000000" w:sz="2" w:space="0"/>
              <w:tl2br w:val="nil"/>
              <w:tr2bl w:val="nil"/>
            </w:tcBorders>
            <w:shd w:val="clear" w:color="auto" w:fill="auto"/>
            <w:noWrap w:val="0"/>
            <w:vAlign w:val="center"/>
          </w:tcPr>
          <w:p w14:paraId="6D8893B6">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南宁第六职业技术学校</w:t>
            </w:r>
          </w:p>
          <w:p w14:paraId="68DDC8E8">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eastAsia="zh-CN" w:bidi="ar"/>
              </w:rPr>
            </w:pPr>
            <w:r>
              <w:rPr>
                <w:rFonts w:hint="eastAsia" w:ascii="黑体" w:hAnsi="宋体" w:eastAsia="黑体" w:cs="黑体"/>
                <w:i w:val="0"/>
                <w:iCs w:val="0"/>
                <w:snapToGrid w:val="0"/>
                <w:color w:val="000000"/>
                <w:kern w:val="0"/>
                <w:sz w:val="21"/>
                <w:szCs w:val="21"/>
                <w:u w:val="none"/>
                <w:lang w:val="en-US" w:eastAsia="zh-CN" w:bidi="ar"/>
              </w:rPr>
              <w:t>（201）</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29A1CEF">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大数据与会计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74DDBB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35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3F91894">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nil"/>
              <w:left w:val="single" w:color="000000" w:sz="2" w:space="0"/>
              <w:right w:val="single" w:color="000000" w:sz="2" w:space="0"/>
              <w:tl2br w:val="nil"/>
              <w:tr2bl w:val="nil"/>
            </w:tcBorders>
            <w:noWrap w:val="0"/>
            <w:vAlign w:val="top"/>
          </w:tcPr>
          <w:p w14:paraId="45B5E54D">
            <w:pPr>
              <w:keepNext w:val="0"/>
              <w:keepLines w:val="0"/>
              <w:widowControl/>
              <w:suppressLineNumbers w:val="0"/>
              <w:ind w:left="420" w:leftChars="200" w:firstLine="0" w:firstLineChars="0"/>
              <w:jc w:val="both"/>
              <w:textAlignment w:val="center"/>
              <w:rPr>
                <w:rFonts w:hint="eastAsia" w:ascii="黑体" w:hAnsi="黑体" w:eastAsia="黑体" w:cs="黑体"/>
                <w:i w:val="0"/>
                <w:iCs w:val="0"/>
                <w:snapToGrid w:val="0"/>
                <w:color w:val="000000"/>
                <w:kern w:val="0"/>
                <w:sz w:val="21"/>
                <w:szCs w:val="21"/>
                <w:u w:val="none"/>
                <w:lang w:val="en-US" w:eastAsia="zh-CN" w:bidi="ar"/>
              </w:rPr>
            </w:pPr>
            <w:r>
              <w:rPr>
                <w:rFonts w:hint="eastAsia" w:ascii="黑体" w:hAnsi="黑体" w:eastAsia="黑体" w:cs="黑体"/>
                <w:sz w:val="21"/>
                <w:szCs w:val="21"/>
                <w:lang w:val="en-US" w:eastAsia="zh-CN"/>
              </w:rPr>
              <w:t>农</w:t>
            </w:r>
            <w:r>
              <w:rPr>
                <w:rFonts w:hint="eastAsia" w:ascii="黑体" w:hAnsi="黑体" w:eastAsia="黑体" w:cs="黑体"/>
                <w:sz w:val="21"/>
                <w:szCs w:val="21"/>
              </w:rPr>
              <w:t>肖兰（就业干</w:t>
            </w:r>
            <w:r>
              <w:rPr>
                <w:rFonts w:hint="eastAsia" w:ascii="黑体" w:hAnsi="黑体" w:eastAsia="黑体" w:cs="黑体"/>
                <w:sz w:val="21"/>
                <w:szCs w:val="21"/>
                <w:lang w:val="en-US" w:eastAsia="zh-CN"/>
              </w:rPr>
              <w:t>事</w:t>
            </w:r>
            <w:r>
              <w:rPr>
                <w:rFonts w:hint="eastAsia" w:ascii="黑体" w:hAnsi="黑体" w:eastAsia="黑体" w:cs="黑体"/>
                <w:sz w:val="21"/>
                <w:szCs w:val="21"/>
                <w:lang w:eastAsia="zh-CN"/>
              </w:rPr>
              <w:t>）</w:t>
            </w:r>
            <w:r>
              <w:rPr>
                <w:rFonts w:hint="eastAsia" w:ascii="黑体" w:hAnsi="黑体" w:eastAsia="黑体" w:cs="黑体"/>
                <w:sz w:val="21"/>
                <w:szCs w:val="21"/>
              </w:rPr>
              <w:t>0771-2809035</w:t>
            </w:r>
            <w:r>
              <w:rPr>
                <w:rFonts w:hint="eastAsia" w:ascii="黑体" w:hAnsi="黑体" w:eastAsia="黑体" w:cs="黑体"/>
                <w:sz w:val="21"/>
                <w:szCs w:val="21"/>
              </w:rPr>
              <w:br w:type="textWrapping"/>
            </w:r>
            <w:r>
              <w:rPr>
                <w:rFonts w:hint="eastAsia" w:ascii="黑体" w:hAnsi="黑体" w:eastAsia="黑体" w:cs="黑体"/>
                <w:sz w:val="21"/>
                <w:szCs w:val="21"/>
              </w:rPr>
              <w:t>办公室</w:t>
            </w:r>
            <w:r>
              <w:rPr>
                <w:rFonts w:hint="eastAsia" w:ascii="黑体" w:hAnsi="黑体" w:eastAsia="黑体" w:cs="黑体"/>
                <w:sz w:val="21"/>
                <w:szCs w:val="21"/>
                <w:lang w:val="en-US" w:eastAsia="zh-CN"/>
              </w:rPr>
              <w:t>;</w:t>
            </w:r>
            <w:r>
              <w:rPr>
                <w:rFonts w:hint="eastAsia" w:ascii="黑体" w:hAnsi="黑体" w:eastAsia="黑体" w:cs="黑体"/>
                <w:sz w:val="21"/>
                <w:szCs w:val="21"/>
              </w:rPr>
              <w:t>南宁六职校仙葫校区行政楼101室</w:t>
            </w:r>
          </w:p>
        </w:tc>
      </w:tr>
      <w:tr w14:paraId="14B52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537A51E8">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4E264D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计算机网络技术</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66FE4F4">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75</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3DEC85B">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15510321">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60CC7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0638F552">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3E556A1">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跨境电子商务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9CC7D04">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33</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CADABCC">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6547ECB5">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612B7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00AB8468">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FE1460A">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旅游管理</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8191611">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249EF7A">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right w:val="single" w:color="000000" w:sz="2" w:space="0"/>
              <w:tl2br w:val="nil"/>
              <w:tr2bl w:val="nil"/>
            </w:tcBorders>
            <w:noWrap w:val="0"/>
            <w:vAlign w:val="top"/>
          </w:tcPr>
          <w:p w14:paraId="3F6E89D2">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6F8C4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15615209">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1D5E0FF">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82F06D0">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CF1ECDD">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bottom w:val="nil"/>
              <w:right w:val="single" w:color="000000" w:sz="2" w:space="0"/>
              <w:tl2br w:val="nil"/>
              <w:tr2bl w:val="nil"/>
            </w:tcBorders>
            <w:noWrap w:val="0"/>
            <w:vAlign w:val="top"/>
          </w:tcPr>
          <w:p w14:paraId="48E50D03">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27829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tcBorders>
              <w:left w:val="single" w:color="000000" w:sz="2" w:space="0"/>
              <w:right w:val="single" w:color="000000" w:sz="2" w:space="0"/>
              <w:tl2br w:val="nil"/>
              <w:tr2bl w:val="nil"/>
            </w:tcBorders>
            <w:shd w:val="clear" w:color="auto" w:fill="4874CB" w:themeFill="accent1"/>
            <w:noWrap w:val="0"/>
            <w:vAlign w:val="center"/>
          </w:tcPr>
          <w:p w14:paraId="2A40F542">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33E0A90E">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合计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5282272E">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201</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38707BCB">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p>
        </w:tc>
        <w:tc>
          <w:tcPr>
            <w:tcW w:w="1257" w:type="pct"/>
            <w:tcBorders>
              <w:left w:val="single" w:color="000000" w:sz="2" w:space="0"/>
              <w:bottom w:val="nil"/>
              <w:right w:val="single" w:color="000000" w:sz="2" w:space="0"/>
              <w:tl2br w:val="nil"/>
              <w:tr2bl w:val="nil"/>
            </w:tcBorders>
            <w:shd w:val="clear" w:color="auto" w:fill="4874CB" w:themeFill="accent1"/>
            <w:noWrap w:val="0"/>
            <w:vAlign w:val="top"/>
          </w:tcPr>
          <w:p w14:paraId="50CB1EE5">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3E0E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trPr>
        <w:tc>
          <w:tcPr>
            <w:tcW w:w="1244" w:type="pct"/>
            <w:vMerge w:val="restart"/>
            <w:tcBorders>
              <w:left w:val="single" w:color="000000" w:sz="2" w:space="0"/>
              <w:right w:val="single" w:color="000000" w:sz="2" w:space="0"/>
              <w:tl2br w:val="nil"/>
              <w:tr2bl w:val="nil"/>
            </w:tcBorders>
            <w:shd w:val="clear" w:color="auto" w:fill="auto"/>
            <w:noWrap w:val="0"/>
            <w:vAlign w:val="center"/>
          </w:tcPr>
          <w:p w14:paraId="6230EBCD">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广西商业学校</w:t>
            </w:r>
          </w:p>
          <w:p w14:paraId="1A855FD5">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（57）</w:t>
            </w:r>
          </w:p>
          <w:p w14:paraId="264ECDF4">
            <w:pPr>
              <w:keepNext w:val="0"/>
              <w:keepLines w:val="0"/>
              <w:widowControl/>
              <w:suppressLineNumbers w:val="0"/>
              <w:jc w:val="both"/>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3B39B5B">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635FCFCA">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29</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713151AE">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nil"/>
              <w:left w:val="single" w:color="000000" w:sz="2" w:space="0"/>
              <w:right w:val="single" w:color="000000" w:sz="2" w:space="0"/>
              <w:tl2br w:val="nil"/>
              <w:tr2bl w:val="nil"/>
            </w:tcBorders>
            <w:noWrap w:val="0"/>
            <w:vAlign w:val="top"/>
          </w:tcPr>
          <w:p w14:paraId="1469CAFB">
            <w:pPr>
              <w:keepNext w:val="0"/>
              <w:keepLines w:val="0"/>
              <w:widowControl/>
              <w:suppressLineNumbers w:val="0"/>
              <w:jc w:val="center"/>
              <w:textAlignment w:val="center"/>
              <w:rPr>
                <w:rFonts w:hint="eastAsia" w:ascii="黑体" w:hAnsi="黑体" w:eastAsia="黑体" w:cs="黑体"/>
                <w:sz w:val="21"/>
                <w:szCs w:val="21"/>
                <w:lang w:val="en-US" w:eastAsia="zh-CN"/>
              </w:rPr>
            </w:pPr>
            <w:r>
              <w:rPr>
                <w:rFonts w:hint="eastAsia" w:ascii="黑体" w:hAnsi="黑体" w:eastAsia="黑体" w:cs="黑体"/>
                <w:sz w:val="21"/>
                <w:szCs w:val="21"/>
              </w:rPr>
              <w:t>胡铧芮</w:t>
            </w:r>
            <w:r>
              <w:rPr>
                <w:rFonts w:hint="eastAsia" w:ascii="黑体" w:hAnsi="黑体" w:eastAsia="黑体" w:cs="黑体"/>
                <w:sz w:val="21"/>
                <w:szCs w:val="21"/>
                <w:lang w:val="en-US" w:eastAsia="zh-CN"/>
              </w:rPr>
              <w:t xml:space="preserve"> </w:t>
            </w:r>
          </w:p>
          <w:p w14:paraId="7ADE11B2">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黑体" w:eastAsia="黑体" w:cs="黑体"/>
                <w:sz w:val="21"/>
                <w:szCs w:val="21"/>
              </w:rPr>
              <w:t>学工处副主</w:t>
            </w:r>
            <w:r>
              <w:rPr>
                <w:rFonts w:hint="eastAsia" w:ascii="黑体" w:hAnsi="黑体" w:eastAsia="黑体" w:cs="黑体"/>
                <w:sz w:val="21"/>
                <w:szCs w:val="21"/>
                <w:lang w:val="en-US" w:eastAsia="zh-CN"/>
              </w:rPr>
              <w:t>任</w:t>
            </w:r>
            <w:r>
              <w:rPr>
                <w:rFonts w:hint="eastAsia" w:ascii="黑体" w:hAnsi="黑体" w:eastAsia="黑体" w:cs="黑体"/>
                <w:sz w:val="21"/>
                <w:szCs w:val="21"/>
              </w:rPr>
              <w:t>188 7821 2105</w:t>
            </w:r>
          </w:p>
          <w:p w14:paraId="3438EBA5">
            <w:pPr>
              <w:keepNext w:val="0"/>
              <w:keepLines w:val="0"/>
              <w:widowControl/>
              <w:suppressLineNumbers w:val="0"/>
              <w:ind w:firstLine="630" w:firstLineChars="300"/>
              <w:jc w:val="both"/>
              <w:textAlignment w:val="center"/>
              <w:rPr>
                <w:rFonts w:hint="eastAsia" w:ascii="黑体" w:hAnsi="黑体" w:eastAsia="黑体" w:cs="黑体"/>
                <w:sz w:val="21"/>
                <w:szCs w:val="21"/>
              </w:rPr>
            </w:pPr>
            <w:r>
              <w:rPr>
                <w:rFonts w:hint="eastAsia" w:ascii="黑体" w:hAnsi="黑体" w:eastAsia="黑体" w:cs="黑体"/>
                <w:sz w:val="21"/>
                <w:szCs w:val="21"/>
              </w:rPr>
              <w:t>办公地址：</w:t>
            </w:r>
          </w:p>
          <w:p w14:paraId="409DAF89">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广西商业学校学商楼2楼</w:t>
            </w:r>
          </w:p>
        </w:tc>
      </w:tr>
      <w:tr w14:paraId="45428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2489A1AB">
            <w:pPr>
              <w:keepNext w:val="0"/>
              <w:keepLines w:val="0"/>
              <w:widowControl/>
              <w:suppressLineNumbers w:val="0"/>
              <w:jc w:val="both"/>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124FAFC">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市场营销</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9BFBAC0">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28</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989E0E9">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bottom w:val="nil"/>
              <w:right w:val="single" w:color="000000" w:sz="2" w:space="0"/>
              <w:tl2br w:val="nil"/>
              <w:tr2bl w:val="nil"/>
            </w:tcBorders>
            <w:noWrap w:val="0"/>
            <w:vAlign w:val="top"/>
          </w:tcPr>
          <w:p w14:paraId="2C467C35">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2BE9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trPr>
        <w:tc>
          <w:tcPr>
            <w:tcW w:w="1244" w:type="pct"/>
            <w:tcBorders>
              <w:left w:val="single" w:color="000000" w:sz="2" w:space="0"/>
              <w:right w:val="single" w:color="000000" w:sz="2" w:space="0"/>
              <w:tl2br w:val="nil"/>
              <w:tr2bl w:val="nil"/>
            </w:tcBorders>
            <w:shd w:val="clear" w:color="auto" w:fill="4874CB" w:themeFill="accent1"/>
            <w:noWrap w:val="0"/>
            <w:vAlign w:val="center"/>
          </w:tcPr>
          <w:p w14:paraId="62B0B9AC">
            <w:pPr>
              <w:keepNext w:val="0"/>
              <w:keepLines w:val="0"/>
              <w:widowControl/>
              <w:suppressLineNumbers w:val="0"/>
              <w:jc w:val="both"/>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1F6CA3B4">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合计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051CA51D">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57</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36CF3E27">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p>
        </w:tc>
        <w:tc>
          <w:tcPr>
            <w:tcW w:w="1257" w:type="pct"/>
            <w:tcBorders>
              <w:top w:val="nil"/>
              <w:left w:val="single" w:color="000000" w:sz="2" w:space="0"/>
              <w:bottom w:val="nil"/>
              <w:right w:val="single" w:color="000000" w:sz="2" w:space="0"/>
              <w:tl2br w:val="nil"/>
              <w:tr2bl w:val="nil"/>
            </w:tcBorders>
            <w:shd w:val="clear" w:color="auto" w:fill="4874CB" w:themeFill="accent1"/>
            <w:noWrap w:val="0"/>
            <w:vAlign w:val="top"/>
          </w:tcPr>
          <w:p w14:paraId="6B677BA4">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p>
        </w:tc>
      </w:tr>
      <w:tr w14:paraId="62803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4" w:type="pct"/>
            <w:vMerge w:val="restart"/>
            <w:tcBorders>
              <w:left w:val="single" w:color="000000" w:sz="2" w:space="0"/>
              <w:right w:val="single" w:color="000000" w:sz="2" w:space="0"/>
              <w:tl2br w:val="nil"/>
              <w:tr2bl w:val="nil"/>
            </w:tcBorders>
            <w:shd w:val="clear" w:color="auto" w:fill="auto"/>
            <w:noWrap w:val="0"/>
            <w:vAlign w:val="center"/>
          </w:tcPr>
          <w:p w14:paraId="33A114EF">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广西商业技师学院</w:t>
            </w:r>
          </w:p>
          <w:p w14:paraId="094F0591">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（46）</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06769567">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电子商务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2CA1735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1959B406">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restart"/>
            <w:tcBorders>
              <w:top w:val="nil"/>
              <w:left w:val="single" w:color="000000" w:sz="2" w:space="0"/>
              <w:right w:val="single" w:color="000000" w:sz="2" w:space="0"/>
              <w:tl2br w:val="nil"/>
              <w:tr2bl w:val="nil"/>
            </w:tcBorders>
            <w:noWrap w:val="0"/>
            <w:vAlign w:val="top"/>
          </w:tcPr>
          <w:p w14:paraId="50CDA1E3">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黑体" w:eastAsia="黑体" w:cs="黑体"/>
                <w:sz w:val="21"/>
                <w:szCs w:val="21"/>
              </w:rPr>
              <w:t>梁世盛</w:t>
            </w:r>
          </w:p>
          <w:p w14:paraId="46F19CA4">
            <w:pPr>
              <w:keepNext w:val="0"/>
              <w:keepLines w:val="0"/>
              <w:widowControl/>
              <w:suppressLineNumbers w:val="0"/>
              <w:jc w:val="center"/>
              <w:textAlignment w:val="center"/>
              <w:rPr>
                <w:rFonts w:hint="eastAsia" w:ascii="黑体" w:hAnsi="黑体" w:eastAsia="黑体" w:cs="黑体"/>
                <w:sz w:val="21"/>
                <w:szCs w:val="21"/>
                <w:lang w:eastAsia="zh-CN"/>
              </w:rPr>
            </w:pPr>
            <w:r>
              <w:rPr>
                <w:rFonts w:hint="eastAsia" w:ascii="黑体" w:hAnsi="黑体" w:eastAsia="黑体" w:cs="黑体"/>
                <w:sz w:val="21"/>
                <w:szCs w:val="21"/>
                <w:lang w:eastAsia="zh-CN"/>
              </w:rPr>
              <w:t>（</w:t>
            </w:r>
            <w:r>
              <w:rPr>
                <w:rFonts w:hint="eastAsia" w:ascii="黑体" w:hAnsi="黑体" w:eastAsia="黑体" w:cs="黑体"/>
                <w:sz w:val="21"/>
                <w:szCs w:val="21"/>
              </w:rPr>
              <w:t>实习就业科科</w:t>
            </w:r>
            <w:r>
              <w:rPr>
                <w:rFonts w:hint="eastAsia" w:ascii="黑体" w:hAnsi="黑体" w:eastAsia="黑体" w:cs="黑体"/>
                <w:sz w:val="21"/>
                <w:szCs w:val="21"/>
                <w:lang w:val="en-US" w:eastAsia="zh-CN"/>
              </w:rPr>
              <w:t>长</w:t>
            </w:r>
            <w:r>
              <w:rPr>
                <w:rFonts w:hint="eastAsia" w:ascii="黑体" w:hAnsi="黑体" w:eastAsia="黑体" w:cs="黑体"/>
                <w:sz w:val="21"/>
                <w:szCs w:val="21"/>
                <w:lang w:eastAsia="zh-CN"/>
              </w:rPr>
              <w:t>）</w:t>
            </w:r>
          </w:p>
          <w:p w14:paraId="2D6E4A8F">
            <w:pPr>
              <w:keepNext w:val="0"/>
              <w:keepLines w:val="0"/>
              <w:widowControl/>
              <w:suppressLineNumbers w:val="0"/>
              <w:jc w:val="center"/>
              <w:textAlignment w:val="center"/>
              <w:rPr>
                <w:rFonts w:hint="eastAsia" w:ascii="黑体" w:hAnsi="黑体" w:eastAsia="黑体" w:cs="黑体"/>
                <w:sz w:val="21"/>
                <w:szCs w:val="21"/>
              </w:rPr>
            </w:pPr>
            <w:r>
              <w:rPr>
                <w:rFonts w:hint="eastAsia" w:ascii="黑体" w:hAnsi="黑体" w:eastAsia="黑体" w:cs="黑体"/>
                <w:sz w:val="21"/>
                <w:szCs w:val="21"/>
              </w:rPr>
              <w:t>18978389007</w:t>
            </w:r>
          </w:p>
          <w:p w14:paraId="0F2CCEDD">
            <w:pPr>
              <w:keepNext w:val="0"/>
              <w:keepLines w:val="0"/>
              <w:widowControl/>
              <w:suppressLineNumbers w:val="0"/>
              <w:ind w:firstLine="630" w:firstLineChars="300"/>
              <w:jc w:val="both"/>
              <w:textAlignment w:val="center"/>
              <w:rPr>
                <w:rFonts w:hint="eastAsia" w:ascii="黑体" w:hAnsi="黑体" w:eastAsia="黑体" w:cs="黑体"/>
                <w:sz w:val="21"/>
                <w:szCs w:val="21"/>
              </w:rPr>
            </w:pPr>
            <w:r>
              <w:rPr>
                <w:rFonts w:hint="eastAsia" w:ascii="黑体" w:hAnsi="黑体" w:eastAsia="黑体" w:cs="黑体"/>
                <w:sz w:val="21"/>
                <w:szCs w:val="21"/>
              </w:rPr>
              <w:t>办公地址：</w:t>
            </w:r>
          </w:p>
          <w:p w14:paraId="7CE08760">
            <w:pPr>
              <w:keepNext w:val="0"/>
              <w:keepLines w:val="0"/>
              <w:widowControl/>
              <w:suppressLineNumbers w:val="0"/>
              <w:jc w:val="center"/>
              <w:textAlignment w:val="center"/>
              <w:rPr>
                <w:rFonts w:hint="eastAsia" w:ascii="黑体" w:hAnsi="黑体" w:eastAsia="黑体" w:cs="黑体"/>
                <w:i w:val="0"/>
                <w:iCs w:val="0"/>
                <w:snapToGrid w:val="0"/>
                <w:color w:val="000000"/>
                <w:kern w:val="0"/>
                <w:sz w:val="21"/>
                <w:szCs w:val="21"/>
                <w:u w:val="none"/>
                <w:lang w:val="en-US" w:eastAsia="zh-CN" w:bidi="ar"/>
              </w:rPr>
            </w:pP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广西商业技师学院办公楼413</w:t>
            </w:r>
          </w:p>
        </w:tc>
      </w:tr>
      <w:tr w14:paraId="72FC6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244" w:type="pct"/>
            <w:vMerge w:val="continue"/>
            <w:tcBorders>
              <w:left w:val="single" w:color="000000" w:sz="2" w:space="0"/>
              <w:right w:val="single" w:color="000000" w:sz="2" w:space="0"/>
              <w:tl2br w:val="nil"/>
              <w:tr2bl w:val="nil"/>
            </w:tcBorders>
            <w:shd w:val="clear" w:color="auto" w:fill="auto"/>
            <w:noWrap w:val="0"/>
            <w:vAlign w:val="center"/>
          </w:tcPr>
          <w:p w14:paraId="2D5C33A3">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w:t>
            </w: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450AC561">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酒店管理与数字化运营</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5E1C4B92">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20</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EAF6FD"/>
            <w:noWrap w:val="0"/>
            <w:vAlign w:val="center"/>
          </w:tcPr>
          <w:p w14:paraId="38D2E5D6">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u w:val="none"/>
                <w:lang w:val="en-US" w:eastAsia="zh-CN" w:bidi="ar"/>
              </w:rPr>
              <w:t>3年</w:t>
            </w:r>
          </w:p>
        </w:tc>
        <w:tc>
          <w:tcPr>
            <w:tcW w:w="1257" w:type="pct"/>
            <w:vMerge w:val="continue"/>
            <w:tcBorders>
              <w:left w:val="single" w:color="000000" w:sz="2" w:space="0"/>
              <w:bottom w:val="nil"/>
              <w:right w:val="single" w:color="000000" w:sz="2" w:space="0"/>
              <w:tl2br w:val="nil"/>
              <w:tr2bl w:val="nil"/>
            </w:tcBorders>
            <w:noWrap w:val="0"/>
            <w:vAlign w:val="top"/>
          </w:tcPr>
          <w:p w14:paraId="1D3D2814">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r>
      <w:tr w14:paraId="450ED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244" w:type="pct"/>
            <w:vMerge w:val="continue"/>
            <w:tcBorders>
              <w:left w:val="single" w:color="000000" w:sz="2" w:space="0"/>
              <w:right w:val="single" w:color="000000" w:sz="2" w:space="0"/>
              <w:tl2br w:val="nil"/>
              <w:tr2bl w:val="nil"/>
            </w:tcBorders>
            <w:shd w:val="clear" w:color="auto" w:fill="4874CB" w:themeFill="accent1"/>
            <w:noWrap w:val="0"/>
            <w:vAlign w:val="center"/>
          </w:tcPr>
          <w:p w14:paraId="31DD0E0A">
            <w:pPr>
              <w:keepNext w:val="0"/>
              <w:keepLines w:val="0"/>
              <w:widowControl/>
              <w:suppressLineNumbers w:val="0"/>
              <w:jc w:val="both"/>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23E9E95D">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合计</w:t>
            </w:r>
          </w:p>
        </w:tc>
        <w:tc>
          <w:tcPr>
            <w:tcW w:w="487"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59C0EB3D">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46</w:t>
            </w:r>
          </w:p>
        </w:tc>
        <w:tc>
          <w:tcPr>
            <w:tcW w:w="519" w:type="pct"/>
            <w:tcBorders>
              <w:top w:val="single" w:color="000000" w:sz="2" w:space="0"/>
              <w:left w:val="single" w:color="000000" w:sz="2" w:space="0"/>
              <w:bottom w:val="single" w:color="000000" w:sz="2" w:space="0"/>
              <w:right w:val="single" w:color="000000" w:sz="2" w:space="0"/>
              <w:tl2br w:val="nil"/>
              <w:tr2bl w:val="nil"/>
            </w:tcBorders>
            <w:shd w:val="clear" w:color="auto" w:fill="4874CB" w:themeFill="accent1"/>
            <w:noWrap w:val="0"/>
            <w:vAlign w:val="center"/>
          </w:tcPr>
          <w:p w14:paraId="57A3C96C">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p>
        </w:tc>
        <w:tc>
          <w:tcPr>
            <w:tcW w:w="1257" w:type="pct"/>
            <w:tcBorders>
              <w:top w:val="nil"/>
              <w:left w:val="single" w:color="000000" w:sz="2" w:space="0"/>
              <w:bottom w:val="nil"/>
              <w:right w:val="single" w:color="000000" w:sz="2" w:space="0"/>
              <w:tl2br w:val="nil"/>
              <w:tr2bl w:val="nil"/>
            </w:tcBorders>
            <w:shd w:val="clear" w:color="auto" w:fill="4874CB" w:themeFill="accent1"/>
            <w:noWrap w:val="0"/>
            <w:vAlign w:val="top"/>
          </w:tcPr>
          <w:p w14:paraId="5F672AEB">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r>
      <w:tr w14:paraId="51C5F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244" w:type="pct"/>
            <w:tcBorders>
              <w:left w:val="single" w:color="000000" w:sz="2" w:space="0"/>
              <w:bottom w:val="single" w:color="auto" w:sz="4" w:space="0"/>
              <w:right w:val="single" w:color="000000" w:sz="2" w:space="0"/>
              <w:tl2br w:val="nil"/>
              <w:tr2bl w:val="nil"/>
            </w:tcBorders>
            <w:shd w:val="clear" w:color="auto" w:fill="44546A" w:themeFill="text2"/>
            <w:noWrap w:val="0"/>
            <w:vAlign w:val="center"/>
          </w:tcPr>
          <w:p w14:paraId="4337947D">
            <w:pPr>
              <w:keepNext w:val="0"/>
              <w:keepLines w:val="0"/>
              <w:widowControl/>
              <w:suppressLineNumbers w:val="0"/>
              <w:jc w:val="both"/>
              <w:textAlignment w:val="center"/>
              <w:rPr>
                <w:rFonts w:hint="default" w:ascii="黑体" w:hAnsi="宋体" w:eastAsia="黑体" w:cs="黑体"/>
                <w:i w:val="0"/>
                <w:iCs w:val="0"/>
                <w:snapToGrid w:val="0"/>
                <w:color w:val="000000"/>
                <w:kern w:val="0"/>
                <w:sz w:val="21"/>
                <w:szCs w:val="21"/>
                <w:u w:val="none"/>
                <w:lang w:val="en-US" w:eastAsia="zh-CN" w:bidi="ar"/>
              </w:rPr>
            </w:pPr>
          </w:p>
        </w:tc>
        <w:tc>
          <w:tcPr>
            <w:tcW w:w="1490" w:type="pct"/>
            <w:tcBorders>
              <w:top w:val="single" w:color="000000" w:sz="2" w:space="0"/>
              <w:left w:val="single" w:color="000000" w:sz="2" w:space="0"/>
              <w:bottom w:val="single" w:color="auto" w:sz="4" w:space="0"/>
              <w:right w:val="single" w:color="000000" w:sz="2" w:space="0"/>
              <w:tl2br w:val="nil"/>
              <w:tr2bl w:val="nil"/>
            </w:tcBorders>
            <w:shd w:val="clear" w:color="auto" w:fill="44546A" w:themeFill="text2"/>
            <w:noWrap w:val="0"/>
            <w:vAlign w:val="center"/>
          </w:tcPr>
          <w:p w14:paraId="5D7832ED">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总合计</w:t>
            </w:r>
          </w:p>
        </w:tc>
        <w:tc>
          <w:tcPr>
            <w:tcW w:w="487" w:type="pct"/>
            <w:tcBorders>
              <w:top w:val="single" w:color="000000" w:sz="2" w:space="0"/>
              <w:left w:val="single" w:color="000000" w:sz="2" w:space="0"/>
              <w:bottom w:val="single" w:color="auto" w:sz="4" w:space="0"/>
              <w:right w:val="single" w:color="000000" w:sz="2" w:space="0"/>
              <w:tl2br w:val="nil"/>
              <w:tr2bl w:val="nil"/>
            </w:tcBorders>
            <w:shd w:val="clear" w:color="auto" w:fill="44546A" w:themeFill="text2"/>
            <w:noWrap w:val="0"/>
            <w:vAlign w:val="center"/>
          </w:tcPr>
          <w:p w14:paraId="3904FC68">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highlight w:val="none"/>
                <w:u w:val="none"/>
                <w:lang w:val="en-US" w:eastAsia="zh-CN" w:bidi="ar"/>
              </w:rPr>
            </w:pPr>
            <w:r>
              <w:rPr>
                <w:rFonts w:hint="eastAsia" w:ascii="黑体" w:hAnsi="宋体" w:eastAsia="黑体" w:cs="黑体"/>
                <w:i w:val="0"/>
                <w:iCs w:val="0"/>
                <w:snapToGrid w:val="0"/>
                <w:color w:val="000000"/>
                <w:kern w:val="0"/>
                <w:sz w:val="21"/>
                <w:szCs w:val="21"/>
                <w:highlight w:val="none"/>
                <w:u w:val="none"/>
                <w:lang w:val="en-US" w:eastAsia="zh-CN" w:bidi="ar"/>
              </w:rPr>
              <w:t>9751</w:t>
            </w:r>
          </w:p>
        </w:tc>
        <w:tc>
          <w:tcPr>
            <w:tcW w:w="519" w:type="pct"/>
            <w:tcBorders>
              <w:top w:val="single" w:color="000000" w:sz="2" w:space="0"/>
              <w:left w:val="single" w:color="000000" w:sz="2" w:space="0"/>
              <w:bottom w:val="single" w:color="auto" w:sz="4" w:space="0"/>
              <w:right w:val="single" w:color="000000" w:sz="2" w:space="0"/>
              <w:tl2br w:val="nil"/>
              <w:tr2bl w:val="nil"/>
            </w:tcBorders>
            <w:shd w:val="clear" w:color="auto" w:fill="44546A" w:themeFill="text2"/>
            <w:noWrap w:val="0"/>
            <w:vAlign w:val="center"/>
          </w:tcPr>
          <w:p w14:paraId="15F82672">
            <w:pPr>
              <w:keepNext w:val="0"/>
              <w:keepLines w:val="0"/>
              <w:widowControl/>
              <w:suppressLineNumbers w:val="0"/>
              <w:jc w:val="center"/>
              <w:textAlignment w:val="center"/>
              <w:rPr>
                <w:rFonts w:hint="eastAsia" w:ascii="黑体" w:hAnsi="宋体" w:eastAsia="黑体" w:cs="黑体"/>
                <w:i w:val="0"/>
                <w:iCs w:val="0"/>
                <w:snapToGrid w:val="0"/>
                <w:color w:val="000000"/>
                <w:kern w:val="0"/>
                <w:sz w:val="21"/>
                <w:szCs w:val="21"/>
                <w:u w:val="none"/>
                <w:lang w:val="en-US" w:eastAsia="zh-CN" w:bidi="ar"/>
              </w:rPr>
            </w:pPr>
          </w:p>
        </w:tc>
        <w:tc>
          <w:tcPr>
            <w:tcW w:w="1257" w:type="pct"/>
            <w:tcBorders>
              <w:top w:val="nil"/>
              <w:left w:val="single" w:color="000000" w:sz="2" w:space="0"/>
              <w:bottom w:val="single" w:color="auto" w:sz="4" w:space="0"/>
              <w:right w:val="single" w:color="000000" w:sz="2" w:space="0"/>
              <w:tl2br w:val="nil"/>
              <w:tr2bl w:val="nil"/>
            </w:tcBorders>
            <w:shd w:val="clear" w:color="auto" w:fill="44546A" w:themeFill="text2"/>
            <w:noWrap w:val="0"/>
            <w:vAlign w:val="top"/>
          </w:tcPr>
          <w:p w14:paraId="10573E16">
            <w:pPr>
              <w:keepNext w:val="0"/>
              <w:keepLines w:val="0"/>
              <w:widowControl/>
              <w:suppressLineNumbers w:val="0"/>
              <w:jc w:val="center"/>
              <w:textAlignment w:val="center"/>
              <w:rPr>
                <w:rFonts w:hint="default" w:ascii="黑体" w:hAnsi="宋体" w:eastAsia="黑体" w:cs="黑体"/>
                <w:i w:val="0"/>
                <w:iCs w:val="0"/>
                <w:snapToGrid w:val="0"/>
                <w:color w:val="000000"/>
                <w:kern w:val="0"/>
                <w:sz w:val="21"/>
                <w:szCs w:val="21"/>
                <w:u w:val="none"/>
                <w:lang w:val="en-US" w:eastAsia="zh-CN" w:bidi="ar"/>
              </w:rPr>
            </w:pPr>
          </w:p>
        </w:tc>
      </w:tr>
    </w:tbl>
    <w:p w14:paraId="62567696">
      <w:pPr>
        <w:pStyle w:val="2"/>
        <w:widowControl/>
        <w:shd w:val="clear" w:color="auto" w:fill="FFFFFF"/>
        <w:spacing w:beforeAutospacing="0" w:afterAutospacing="0" w:line="555" w:lineRule="atLeast"/>
        <w:jc w:val="both"/>
        <w:rPr>
          <w:rFonts w:hint="eastAsia" w:ascii="方正仿宋_GB2312" w:hAnsi="方正仿宋_GB2312" w:eastAsia="方正仿宋_GB2312" w:cs="方正仿宋_GB2312"/>
          <w:color w:val="333333"/>
          <w:sz w:val="32"/>
          <w:szCs w:val="32"/>
          <w:shd w:val="clear" w:color="auto" w:fill="FFFFFF"/>
        </w:rPr>
      </w:pPr>
    </w:p>
    <w:p w14:paraId="25F86CA4">
      <w:pPr>
        <w:pStyle w:val="2"/>
        <w:widowControl/>
        <w:shd w:val="clear" w:color="auto" w:fill="FFFFFF"/>
        <w:spacing w:beforeAutospacing="0" w:afterAutospacing="0" w:line="555" w:lineRule="atLeast"/>
        <w:ind w:firstLine="645"/>
        <w:rPr>
          <w:rFonts w:ascii="微软雅黑" w:hAnsi="微软雅黑" w:eastAsia="微软雅黑" w:cs="微软雅黑"/>
          <w:color w:val="333333"/>
        </w:rPr>
      </w:pPr>
      <w:r>
        <w:rPr>
          <w:rFonts w:hint="eastAsia" w:ascii="黑体" w:hAnsi="宋体" w:eastAsia="黑体" w:cs="黑体"/>
          <w:color w:val="333333"/>
          <w:sz w:val="31"/>
          <w:szCs w:val="31"/>
          <w:shd w:val="clear" w:color="auto" w:fill="FFFFFF"/>
        </w:rPr>
        <w:t>九、审核结果查询</w:t>
      </w:r>
    </w:p>
    <w:p w14:paraId="47FF507B">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rPr>
        <w:t>登录</w:t>
      </w:r>
      <w:r>
        <w:rPr>
          <w:rFonts w:hint="eastAsia" w:ascii="方正仿宋_GB2312" w:hAnsi="方正仿宋_GB2312" w:eastAsia="方正仿宋_GB2312" w:cs="方正仿宋_GB2312"/>
          <w:color w:val="333333"/>
          <w:sz w:val="32"/>
          <w:szCs w:val="32"/>
          <w:shd w:val="clear" w:color="auto" w:fill="FFFFFF"/>
          <w:lang w:val="en-US" w:eastAsia="zh-CN"/>
        </w:rPr>
        <w:t>学校</w:t>
      </w:r>
      <w:r>
        <w:rPr>
          <w:rFonts w:hint="eastAsia" w:ascii="方正仿宋_GB2312" w:hAnsi="方正仿宋_GB2312" w:eastAsia="方正仿宋_GB2312" w:cs="方正仿宋_GB2312"/>
          <w:color w:val="333333"/>
          <w:sz w:val="32"/>
          <w:szCs w:val="32"/>
          <w:shd w:val="clear" w:color="auto" w:fill="FFFFFF"/>
        </w:rPr>
        <w:t>就业网（</w:t>
      </w:r>
      <w:r>
        <w:rPr>
          <w:rFonts w:hint="eastAsia" w:ascii="方正仿宋_GB2312" w:hAnsi="方正仿宋_GB2312" w:eastAsia="方正仿宋_GB2312" w:cs="方正仿宋_GB2312"/>
          <w:color w:val="333333"/>
          <w:sz w:val="32"/>
          <w:szCs w:val="32"/>
          <w:shd w:val="clear" w:color="auto" w:fill="FFFFFF"/>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方正仿宋_GB2312" w:hAnsi="方正仿宋_GB2312" w:eastAsia="方正仿宋_GB2312" w:cs="方正仿宋_GB2312"/>
          <w:color w:val="333333"/>
          <w:sz w:val="32"/>
          <w:szCs w:val="32"/>
          <w:shd w:val="clear" w:color="auto" w:fill="FFFFFF"/>
        </w:rPr>
        <w:t>http://jyw.gxibvc.net），点击“单位登录”→登录企业系统后台→双选会管理栏目→点选本场招聘会→查看“审核情况”（注：已报名的单位最初状态显示“已提交审核”，审核后该状态会自动更改为“已通过审核”或“未通过审核”）。</w:t>
      </w:r>
    </w:p>
    <w:p w14:paraId="72D24403">
      <w:pPr>
        <w:pStyle w:val="2"/>
        <w:widowControl/>
        <w:shd w:val="clear" w:color="auto" w:fill="FFFFFF"/>
        <w:spacing w:beforeAutospacing="0" w:afterAutospacing="0" w:line="555" w:lineRule="atLeast"/>
        <w:ind w:firstLine="645"/>
        <w:jc w:val="both"/>
        <w:rPr>
          <w:rFonts w:ascii="微软雅黑" w:hAnsi="微软雅黑" w:eastAsia="微软雅黑" w:cs="微软雅黑"/>
          <w:color w:val="333333"/>
        </w:rPr>
      </w:pPr>
      <w:r>
        <w:rPr>
          <w:rFonts w:hint="eastAsia" w:ascii="黑体" w:hAnsi="宋体" w:eastAsia="黑体" w:cs="黑体"/>
          <w:color w:val="333333"/>
          <w:sz w:val="31"/>
          <w:szCs w:val="31"/>
          <w:shd w:val="clear" w:color="auto" w:fill="FFFFFF"/>
        </w:rPr>
        <w:t>十、我</w:t>
      </w:r>
      <w:r>
        <w:rPr>
          <w:rFonts w:hint="eastAsia" w:ascii="黑体" w:hAnsi="宋体" w:eastAsia="黑体" w:cs="黑体"/>
          <w:color w:val="333333"/>
          <w:sz w:val="31"/>
          <w:szCs w:val="31"/>
          <w:shd w:val="clear" w:color="auto" w:fill="FFFFFF"/>
          <w:lang w:val="en-US" w:eastAsia="zh-CN"/>
        </w:rPr>
        <w:t>校</w:t>
      </w:r>
      <w:r>
        <w:rPr>
          <w:rFonts w:hint="eastAsia" w:ascii="黑体" w:hAnsi="宋体" w:eastAsia="黑体" w:cs="黑体"/>
          <w:color w:val="333333"/>
          <w:sz w:val="31"/>
          <w:szCs w:val="31"/>
          <w:shd w:val="clear" w:color="auto" w:fill="FFFFFF"/>
        </w:rPr>
        <w:t>为参会单位提供的服务</w:t>
      </w:r>
    </w:p>
    <w:p w14:paraId="1FF0F18A">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lang w:val="en-US" w:eastAsia="zh-CN"/>
        </w:rPr>
        <w:t>一</w:t>
      </w: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rPr>
        <w:t>提供近2.0米宽</w:t>
      </w: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lang w:val="en-US" w:eastAsia="zh-CN"/>
        </w:rPr>
        <w:t>约3平方</w:t>
      </w:r>
      <w:r>
        <w:rPr>
          <w:rFonts w:hint="eastAsia" w:ascii="方正仿宋_GB2312" w:hAnsi="方正仿宋_GB2312" w:eastAsia="方正仿宋_GB2312" w:cs="方正仿宋_GB2312"/>
          <w:color w:val="333333"/>
          <w:sz w:val="32"/>
          <w:szCs w:val="32"/>
          <w:shd w:val="clear" w:color="auto" w:fill="FFFFFF"/>
        </w:rPr>
        <w:t>米的展位一个，桌子1张，椅子3张</w:t>
      </w: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lang w:val="en-US" w:eastAsia="zh-CN"/>
        </w:rPr>
        <w:t>每个展位提供2份免费盒饭，请自行处理各展位产生的垃圾，保护环境人人有责。</w:t>
      </w:r>
      <w:r>
        <w:rPr>
          <w:rFonts w:hint="eastAsia" w:ascii="方正仿宋_GB2312" w:hAnsi="方正仿宋_GB2312" w:eastAsia="方正仿宋_GB2312" w:cs="方正仿宋_GB2312"/>
          <w:color w:val="333333"/>
          <w:sz w:val="32"/>
          <w:szCs w:val="32"/>
          <w:shd w:val="clear" w:color="auto" w:fill="FFFFFF"/>
        </w:rPr>
        <w:t>（</w:t>
      </w:r>
      <w:r>
        <w:rPr>
          <w:rFonts w:hint="eastAsia" w:ascii="方正仿宋_GB2312" w:hAnsi="方正仿宋_GB2312" w:eastAsia="方正仿宋_GB2312" w:cs="方正仿宋_GB2312"/>
          <w:color w:val="333333"/>
          <w:sz w:val="32"/>
          <w:szCs w:val="32"/>
          <w:shd w:val="clear" w:color="auto" w:fill="FFFFFF"/>
          <w:lang w:val="en-US" w:eastAsia="zh-CN"/>
        </w:rPr>
        <w:t>展位不允许挂横幅，</w:t>
      </w:r>
      <w:r>
        <w:rPr>
          <w:rFonts w:hint="eastAsia" w:ascii="方正仿宋_GB2312" w:hAnsi="方正仿宋_GB2312" w:eastAsia="方正仿宋_GB2312" w:cs="方正仿宋_GB2312"/>
          <w:color w:val="333333"/>
          <w:sz w:val="32"/>
          <w:szCs w:val="32"/>
          <w:shd w:val="clear" w:color="auto" w:fill="FFFFFF"/>
        </w:rPr>
        <w:t>没有预留粘贴海报的展架、企业需自带招聘宣传易拉宝）；</w:t>
      </w:r>
    </w:p>
    <w:p w14:paraId="2DE3E69B">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lang w:val="en-US" w:eastAsia="zh-CN"/>
        </w:rPr>
        <w:t>二</w:t>
      </w:r>
      <w:r>
        <w:rPr>
          <w:rFonts w:hint="eastAsia" w:ascii="方正仿宋_GB2312" w:hAnsi="方正仿宋_GB2312" w:eastAsia="方正仿宋_GB2312" w:cs="方正仿宋_GB2312"/>
          <w:color w:val="333333"/>
          <w:sz w:val="32"/>
          <w:szCs w:val="32"/>
          <w:shd w:val="clear" w:color="auto" w:fill="FFFFFF"/>
          <w:lang w:eastAsia="zh-CN"/>
        </w:rPr>
        <w:t>）</w:t>
      </w:r>
      <w:r>
        <w:rPr>
          <w:rFonts w:hint="eastAsia" w:ascii="方正仿宋_GB2312" w:hAnsi="方正仿宋_GB2312" w:eastAsia="方正仿宋_GB2312" w:cs="方正仿宋_GB2312"/>
          <w:color w:val="333333"/>
          <w:sz w:val="32"/>
          <w:szCs w:val="32"/>
          <w:shd w:val="clear" w:color="auto" w:fill="FFFFFF"/>
        </w:rPr>
        <w:t>参会单位招聘信息提前在学校微信平台、学生就业服务网络上统一发布。</w:t>
      </w:r>
    </w:p>
    <w:p w14:paraId="5CB4D716">
      <w:pPr>
        <w:pStyle w:val="2"/>
        <w:widowControl/>
        <w:shd w:val="clear" w:color="auto" w:fill="FFFFFF"/>
        <w:spacing w:beforeAutospacing="0" w:afterAutospacing="0" w:line="555" w:lineRule="atLeast"/>
        <w:ind w:firstLine="645"/>
        <w:jc w:val="both"/>
        <w:rPr>
          <w:rFonts w:hint="eastAsia" w:ascii="方正仿宋_GB2312" w:hAnsi="方正仿宋_GB2312" w:eastAsia="方正仿宋_GB2312" w:cs="方正仿宋_GB2312"/>
          <w:color w:val="333333"/>
          <w:sz w:val="32"/>
          <w:szCs w:val="32"/>
          <w:shd w:val="clear" w:color="auto" w:fill="FFFFFF"/>
          <w:lang w:val="en-US" w:eastAsia="zh-CN"/>
        </w:rPr>
      </w:pPr>
      <w:r>
        <w:rPr>
          <w:rFonts w:hint="eastAsia" w:ascii="方正仿宋_GB2312" w:hAnsi="方正仿宋_GB2312" w:eastAsia="方正仿宋_GB2312" w:cs="方正仿宋_GB2312"/>
          <w:color w:val="333333"/>
          <w:sz w:val="32"/>
          <w:szCs w:val="32"/>
          <w:shd w:val="clear" w:color="auto" w:fill="FFFFFF"/>
          <w:lang w:val="en-US" w:eastAsia="zh-CN"/>
        </w:rPr>
        <w:t>（三）本次双选会车辆统一停放</w:t>
      </w:r>
      <w:r>
        <w:rPr>
          <w:rFonts w:ascii="方正仿宋_GB2312" w:hAnsi="方正仿宋_GB2312" w:eastAsia="方正仿宋_GB2312" w:cs="方正仿宋_GB2312"/>
          <w:i w:val="0"/>
          <w:iCs w:val="0"/>
          <w:caps w:val="0"/>
          <w:color w:val="333333"/>
          <w:spacing w:val="0"/>
          <w:sz w:val="32"/>
          <w:szCs w:val="32"/>
          <w:shd w:val="clear" w:fill="FFFFFF"/>
        </w:rPr>
        <w:t>学校</w:t>
      </w:r>
      <w:r>
        <w:rPr>
          <w:rFonts w:hint="eastAsia" w:ascii="方正仿宋_GB2312" w:hAnsi="方正仿宋_GB2312" w:eastAsia="方正仿宋_GB2312" w:cs="方正仿宋_GB2312"/>
          <w:color w:val="333333"/>
          <w:sz w:val="32"/>
          <w:szCs w:val="32"/>
          <w:shd w:val="clear" w:color="auto" w:fill="FFFFFF"/>
          <w:lang w:val="en-US" w:eastAsia="zh-CN"/>
        </w:rPr>
        <w:t>地下停车场，由于车位紧张，各单位只提供车辆停放位置1个，建议绿色出行。</w:t>
      </w:r>
    </w:p>
    <w:p w14:paraId="7862839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宋体"/>
          <w:color w:val="333333"/>
          <w:kern w:val="0"/>
          <w:sz w:val="32"/>
          <w:szCs w:val="32"/>
          <w:lang w:eastAsia="zh-CN"/>
        </w:rPr>
      </w:pPr>
      <w:r>
        <w:rPr>
          <w:rFonts w:hint="eastAsia" w:ascii="黑体" w:hAnsi="黑体" w:eastAsia="黑体" w:cs="宋体"/>
          <w:color w:val="333333"/>
          <w:kern w:val="0"/>
          <w:sz w:val="32"/>
          <w:szCs w:val="32"/>
        </w:rPr>
        <w:t xml:space="preserve"> 十</w:t>
      </w:r>
      <w:r>
        <w:rPr>
          <w:rFonts w:hint="eastAsia" w:ascii="黑体" w:hAnsi="黑体" w:eastAsia="黑体" w:cs="宋体"/>
          <w:color w:val="333333"/>
          <w:kern w:val="0"/>
          <w:sz w:val="32"/>
          <w:szCs w:val="32"/>
          <w:lang w:val="en-US" w:eastAsia="zh-CN"/>
        </w:rPr>
        <w:t>一</w:t>
      </w:r>
      <w:r>
        <w:rPr>
          <w:rFonts w:hint="eastAsia" w:ascii="黑体" w:hAnsi="黑体" w:eastAsia="黑体" w:cs="宋体"/>
          <w:color w:val="333333"/>
          <w:kern w:val="0"/>
          <w:sz w:val="32"/>
          <w:szCs w:val="32"/>
        </w:rPr>
        <w:t>、咨询联系方式</w:t>
      </w:r>
    </w:p>
    <w:p w14:paraId="1B5667D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333333"/>
          <w:kern w:val="0"/>
          <w:sz w:val="32"/>
          <w:szCs w:val="32"/>
          <w:lang w:val="en-US" w:eastAsia="zh-CN"/>
        </w:rPr>
      </w:pPr>
      <w:r>
        <w:rPr>
          <w:rFonts w:hint="eastAsia" w:ascii="方正仿宋_GB2312" w:hAnsi="方正仿宋_GB2312" w:eastAsia="方正仿宋_GB2312" w:cs="方正仿宋_GB2312"/>
          <w:color w:val="333333"/>
          <w:kern w:val="0"/>
          <w:sz w:val="32"/>
          <w:szCs w:val="32"/>
        </w:rPr>
        <w:t>未尽事宜，请电话咨询招生就业处</w:t>
      </w:r>
    </w:p>
    <w:p w14:paraId="412604F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333333"/>
          <w:kern w:val="0"/>
          <w:sz w:val="32"/>
          <w:szCs w:val="32"/>
        </w:rPr>
      </w:pPr>
      <w:r>
        <w:rPr>
          <w:rFonts w:hint="eastAsia" w:ascii="方正仿宋_GB2312" w:hAnsi="方正仿宋_GB2312" w:eastAsia="方正仿宋_GB2312" w:cs="方正仿宋_GB2312"/>
          <w:color w:val="333333"/>
          <w:kern w:val="0"/>
          <w:sz w:val="32"/>
          <w:szCs w:val="32"/>
          <w:lang w:val="en-US" w:eastAsia="zh-CN"/>
        </w:rPr>
        <w:t>联系电话：</w:t>
      </w:r>
      <w:r>
        <w:rPr>
          <w:rFonts w:hint="eastAsia" w:ascii="方正仿宋_GB2312" w:hAnsi="方正仿宋_GB2312" w:eastAsia="方正仿宋_GB2312" w:cs="方正仿宋_GB2312"/>
          <w:color w:val="333333"/>
          <w:kern w:val="0"/>
          <w:sz w:val="32"/>
          <w:szCs w:val="32"/>
        </w:rPr>
        <w:t>0771-3244696</w:t>
      </w:r>
    </w:p>
    <w:p w14:paraId="5B0A062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333333"/>
          <w:kern w:val="0"/>
          <w:sz w:val="32"/>
          <w:szCs w:val="32"/>
          <w:lang w:eastAsia="zh-CN"/>
        </w:rPr>
      </w:pPr>
      <w:r>
        <w:rPr>
          <w:rFonts w:hint="eastAsia" w:ascii="方正仿宋_GB2312" w:hAnsi="方正仿宋_GB2312" w:eastAsia="方正仿宋_GB2312" w:cs="方正仿宋_GB2312"/>
          <w:color w:val="333333"/>
          <w:kern w:val="0"/>
          <w:sz w:val="32"/>
          <w:szCs w:val="32"/>
          <w:lang w:val="en-US" w:eastAsia="zh-CN"/>
        </w:rPr>
        <w:t>线上咨询</w:t>
      </w:r>
      <w:r>
        <w:rPr>
          <w:rFonts w:hint="eastAsia" w:ascii="方正仿宋_GB2312" w:hAnsi="方正仿宋_GB2312" w:eastAsia="方正仿宋_GB2312" w:cs="方正仿宋_GB2312"/>
          <w:color w:val="333333"/>
          <w:kern w:val="0"/>
          <w:sz w:val="32"/>
          <w:szCs w:val="32"/>
        </w:rPr>
        <w:t>QQ群号：1054593736</w:t>
      </w:r>
    </w:p>
    <w:p w14:paraId="40643B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pPr>
      <w:r>
        <w:rPr>
          <w:rFonts w:hint="eastAsia" w:ascii="方正仿宋_GB2312" w:hAnsi="方正仿宋_GB2312" w:eastAsia="方正仿宋_GB2312" w:cs="方正仿宋_GB2312"/>
          <w:color w:val="333333"/>
          <w:kern w:val="0"/>
          <w:sz w:val="32"/>
          <w:szCs w:val="32"/>
        </w:rPr>
        <w:t>通讯地址：南宁市大学东路168号广西国际商务职业技术学院招生就业处（邮编：530007）</w:t>
      </w:r>
    </w:p>
    <w:p w14:paraId="70AA43F1">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560" w:lineRule="exact"/>
        <w:ind w:firstLine="640" w:firstLineChars="200"/>
        <w:jc w:val="both"/>
        <w:textAlignment w:val="auto"/>
        <w:rPr>
          <w:rFonts w:hint="eastAsia" w:ascii="仿宋_GB2312" w:hAnsi="Calibri" w:eastAsia="仿宋_GB2312" w:cs="Times New Roman"/>
          <w:snapToGrid/>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0A350-EE2E-43F9-B87B-C443472318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BD658D-2536-482F-A7FC-F183F24B6790}"/>
  </w:font>
  <w:font w:name="方正小标宋简体">
    <w:panose1 w:val="03000509000000000000"/>
    <w:charset w:val="86"/>
    <w:family w:val="script"/>
    <w:pitch w:val="default"/>
    <w:sig w:usb0="00000001" w:usb1="080E0000" w:usb2="00000000" w:usb3="00000000" w:csb0="00040000" w:csb1="00000000"/>
    <w:embedRegular r:id="rId3" w:fontKey="{919E4A8F-362D-468E-BDCC-3B810F5FA9E0}"/>
  </w:font>
  <w:font w:name="微软雅黑">
    <w:panose1 w:val="020B0503020204020204"/>
    <w:charset w:val="86"/>
    <w:family w:val="auto"/>
    <w:pitch w:val="default"/>
    <w:sig w:usb0="80000287" w:usb1="2ACF3C50" w:usb2="00000016" w:usb3="00000000" w:csb0="0004001F" w:csb1="00000000"/>
    <w:embedRegular r:id="rId4" w:fontKey="{1ECEEA05-46C5-4A4F-BBE5-178A0C33FC90}"/>
  </w:font>
  <w:font w:name="方正仿宋_GB2312">
    <w:panose1 w:val="02000000000000000000"/>
    <w:charset w:val="86"/>
    <w:family w:val="auto"/>
    <w:pitch w:val="default"/>
    <w:sig w:usb0="A00002BF" w:usb1="184F6CFA" w:usb2="00000012" w:usb3="00000000" w:csb0="00040001" w:csb1="00000000"/>
    <w:embedRegular r:id="rId5" w:fontKey="{1694A4C8-5D94-480A-BF47-ADB4D0544919}"/>
  </w:font>
  <w:font w:name="楷体">
    <w:panose1 w:val="02010609060101010101"/>
    <w:charset w:val="86"/>
    <w:family w:val="auto"/>
    <w:pitch w:val="default"/>
    <w:sig w:usb0="800002BF" w:usb1="38CF7CFA" w:usb2="00000016" w:usb3="00000000" w:csb0="00040001" w:csb1="00000000"/>
    <w:embedRegular r:id="rId6" w:fontKey="{733235EB-11BC-4BAD-9F8D-63125EB1B961}"/>
  </w:font>
  <w:font w:name="仿宋_GB2312">
    <w:panose1 w:val="02010609030101010101"/>
    <w:charset w:val="86"/>
    <w:family w:val="modern"/>
    <w:pitch w:val="default"/>
    <w:sig w:usb0="00000001" w:usb1="080E0000" w:usb2="00000000" w:usb3="00000000" w:csb0="00040000" w:csb1="00000000"/>
    <w:embedRegular r:id="rId7" w:fontKey="{A572F8C0-50A0-4BCA-B906-3C775C0E838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FD1AC"/>
    <w:multiLevelType w:val="singleLevel"/>
    <w:tmpl w:val="661FD1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jk5NzNkOWY4MzNlMTBmNjYxZWM4YzJhYWQ3MGEifQ=="/>
  </w:docVars>
  <w:rsids>
    <w:rsidRoot w:val="42F02531"/>
    <w:rsid w:val="00186BF0"/>
    <w:rsid w:val="00A87F74"/>
    <w:rsid w:val="01BF0FEA"/>
    <w:rsid w:val="020E02AA"/>
    <w:rsid w:val="02E24B61"/>
    <w:rsid w:val="02FC5CC9"/>
    <w:rsid w:val="041C39A8"/>
    <w:rsid w:val="05465FAD"/>
    <w:rsid w:val="061559BE"/>
    <w:rsid w:val="061B11E8"/>
    <w:rsid w:val="06691F53"/>
    <w:rsid w:val="06DD649D"/>
    <w:rsid w:val="09903C9B"/>
    <w:rsid w:val="0C670CE3"/>
    <w:rsid w:val="0EFA4090"/>
    <w:rsid w:val="0F4F030E"/>
    <w:rsid w:val="118916FB"/>
    <w:rsid w:val="11CB3AC2"/>
    <w:rsid w:val="126161D4"/>
    <w:rsid w:val="13001549"/>
    <w:rsid w:val="14186D67"/>
    <w:rsid w:val="14506500"/>
    <w:rsid w:val="15802E15"/>
    <w:rsid w:val="16315EBE"/>
    <w:rsid w:val="16922E00"/>
    <w:rsid w:val="16E57878"/>
    <w:rsid w:val="170C4124"/>
    <w:rsid w:val="17546308"/>
    <w:rsid w:val="18940B15"/>
    <w:rsid w:val="18EE047E"/>
    <w:rsid w:val="190855FC"/>
    <w:rsid w:val="199926F8"/>
    <w:rsid w:val="1A903AFB"/>
    <w:rsid w:val="1C56042C"/>
    <w:rsid w:val="1CE819CC"/>
    <w:rsid w:val="1D28389F"/>
    <w:rsid w:val="1D884F5D"/>
    <w:rsid w:val="1F1C3BAF"/>
    <w:rsid w:val="204F5FD4"/>
    <w:rsid w:val="21E21D4D"/>
    <w:rsid w:val="24125580"/>
    <w:rsid w:val="261750D0"/>
    <w:rsid w:val="26A36C35"/>
    <w:rsid w:val="29143C57"/>
    <w:rsid w:val="2CD0422B"/>
    <w:rsid w:val="2CDF3F44"/>
    <w:rsid w:val="2CEA52EC"/>
    <w:rsid w:val="30817D16"/>
    <w:rsid w:val="308E74CE"/>
    <w:rsid w:val="33602D2A"/>
    <w:rsid w:val="348222AE"/>
    <w:rsid w:val="38804D57"/>
    <w:rsid w:val="38EF77E6"/>
    <w:rsid w:val="39161217"/>
    <w:rsid w:val="3A0948D8"/>
    <w:rsid w:val="3A1A4D37"/>
    <w:rsid w:val="3A313DDF"/>
    <w:rsid w:val="3AAE0986"/>
    <w:rsid w:val="3ADC50D8"/>
    <w:rsid w:val="3B934DA1"/>
    <w:rsid w:val="3C647A08"/>
    <w:rsid w:val="3CB74ABF"/>
    <w:rsid w:val="3DCB6A74"/>
    <w:rsid w:val="3E78202C"/>
    <w:rsid w:val="3F696545"/>
    <w:rsid w:val="40734B00"/>
    <w:rsid w:val="40F462E2"/>
    <w:rsid w:val="41F12821"/>
    <w:rsid w:val="423A7558"/>
    <w:rsid w:val="425621A6"/>
    <w:rsid w:val="425F3C2F"/>
    <w:rsid w:val="43D41713"/>
    <w:rsid w:val="46DA1AD6"/>
    <w:rsid w:val="475C24EB"/>
    <w:rsid w:val="47E26E94"/>
    <w:rsid w:val="4ADB406F"/>
    <w:rsid w:val="4B296B88"/>
    <w:rsid w:val="4B5A1437"/>
    <w:rsid w:val="4BFB6776"/>
    <w:rsid w:val="4D0A0B12"/>
    <w:rsid w:val="4DBC3CE3"/>
    <w:rsid w:val="4DC112FA"/>
    <w:rsid w:val="4F552C88"/>
    <w:rsid w:val="539B083F"/>
    <w:rsid w:val="5612303A"/>
    <w:rsid w:val="59653481"/>
    <w:rsid w:val="59A541C5"/>
    <w:rsid w:val="5A113609"/>
    <w:rsid w:val="5A9263A6"/>
    <w:rsid w:val="5D6972B8"/>
    <w:rsid w:val="5DC62713"/>
    <w:rsid w:val="5DE11544"/>
    <w:rsid w:val="5F304531"/>
    <w:rsid w:val="606A75CF"/>
    <w:rsid w:val="6368608C"/>
    <w:rsid w:val="65807DA5"/>
    <w:rsid w:val="66C814F3"/>
    <w:rsid w:val="6AF573BF"/>
    <w:rsid w:val="6B5415A7"/>
    <w:rsid w:val="6B6F63E1"/>
    <w:rsid w:val="6BA8544F"/>
    <w:rsid w:val="6C983716"/>
    <w:rsid w:val="6D633D24"/>
    <w:rsid w:val="71BC6810"/>
    <w:rsid w:val="71EC078C"/>
    <w:rsid w:val="72DA6836"/>
    <w:rsid w:val="73A04760"/>
    <w:rsid w:val="74956EB9"/>
    <w:rsid w:val="759352D3"/>
    <w:rsid w:val="76582048"/>
    <w:rsid w:val="76A835DB"/>
    <w:rsid w:val="77752FD1"/>
    <w:rsid w:val="79471C53"/>
    <w:rsid w:val="7ACE4ED2"/>
    <w:rsid w:val="7BAD0F8C"/>
    <w:rsid w:val="7D5D078F"/>
    <w:rsid w:val="7E39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kinsoku w:val="0"/>
      <w:autoSpaceDE w:val="0"/>
      <w:autoSpaceDN w:val="0"/>
      <w:adjustRightInd w:val="0"/>
      <w:snapToGrid w:val="0"/>
      <w:spacing w:beforeLines="0" w:afterLines="0"/>
      <w:textAlignment w:val="baseline"/>
    </w:pPr>
    <w:rPr>
      <w:rFonts w:hint="default" w:ascii="Arial" w:hAnsi="Arial" w:eastAsia="宋体"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font31"/>
    <w:basedOn w:val="4"/>
    <w:qFormat/>
    <w:uiPriority w:val="0"/>
    <w:rPr>
      <w:rFonts w:hint="eastAsia" w:ascii="黑体" w:hAnsi="宋体" w:eastAsia="黑体" w:cs="黑体"/>
      <w:color w:val="FF0000"/>
      <w:sz w:val="14"/>
      <w:szCs w:val="14"/>
      <w:u w:val="none"/>
    </w:rPr>
  </w:style>
  <w:style w:type="character" w:customStyle="1" w:styleId="6">
    <w:name w:val="font41"/>
    <w:basedOn w:val="4"/>
    <w:qFormat/>
    <w:uiPriority w:val="0"/>
    <w:rPr>
      <w:rFonts w:hint="eastAsia" w:ascii="黑体" w:hAnsi="宋体" w:eastAsia="黑体" w:cs="黑体"/>
      <w:b/>
      <w:bCs/>
      <w:color w:val="FF0000"/>
      <w:sz w:val="14"/>
      <w:szCs w:val="14"/>
      <w:u w:val="none"/>
    </w:rPr>
  </w:style>
  <w:style w:type="character" w:customStyle="1" w:styleId="7">
    <w:name w:val="font11"/>
    <w:basedOn w:val="4"/>
    <w:qFormat/>
    <w:uiPriority w:val="0"/>
    <w:rPr>
      <w:rFonts w:hint="eastAsia" w:ascii="黑体" w:hAnsi="宋体" w:eastAsia="黑体" w:cs="黑体"/>
      <w:color w:val="000000"/>
      <w:sz w:val="14"/>
      <w:szCs w:val="14"/>
      <w:u w:val="none"/>
    </w:rPr>
  </w:style>
  <w:style w:type="character" w:customStyle="1" w:styleId="8">
    <w:name w:val="font21"/>
    <w:basedOn w:val="4"/>
    <w:qFormat/>
    <w:uiPriority w:val="0"/>
    <w:rPr>
      <w:rFonts w:hint="eastAsia" w:ascii="黑体" w:hAnsi="宋体" w:eastAsia="黑体" w:cs="黑体"/>
      <w:color w:val="FF0000"/>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972</Words>
  <Characters>1071</Characters>
  <Lines>0</Lines>
  <Paragraphs>0</Paragraphs>
  <TotalTime>5</TotalTime>
  <ScaleCrop>false</ScaleCrop>
  <LinksUpToDate>false</LinksUpToDate>
  <CharactersWithSpaces>1072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2024-09-26T07:39:00Z</dcterms:created>
  <dc:creator>Joy</dc:creator>
  <cp:lastModifiedBy>嘻嘻不哈哈</cp:lastModifiedBy>
  <dcterms:modified xsi:type="dcterms:W3CDTF">2025-05-22T08:46:49Z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F98B6399051C4B0296A358FAAA1D1E09_13</vt:lpwstr>
  </property>
  <property fmtid="{D5CDD505-2E9C-101B-9397-08002B2CF9AE}" pid="4" name="KSOTemplateDocerSaveRecord">
    <vt:lpwstr>eyJoZGlkIjoiZWMzYTJjYTM3ZWYwZmI5YjkxM2RhZGY5ZmIxM2ZkYWYiLCJ1c2VySWQiOiIxMjg3NzgzMzcxIn0=</vt:lpwstr>
  </property>
</Properties>
</file>